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3196" w14:textId="77777777" w:rsidR="008244B7" w:rsidRPr="008244B7" w:rsidRDefault="008244B7" w:rsidP="008244B7">
      <w:pPr>
        <w:ind w:hanging="674"/>
        <w:jc w:val="right"/>
        <w:rPr>
          <w:rFonts w:eastAsiaTheme="minorHAnsi"/>
          <w:szCs w:val="24"/>
          <w:lang w:eastAsia="en-US"/>
        </w:rPr>
      </w:pPr>
      <w:r w:rsidRPr="008244B7">
        <w:rPr>
          <w:rFonts w:eastAsiaTheme="minorHAnsi"/>
          <w:noProof/>
        </w:rPr>
        <w:drawing>
          <wp:anchor distT="36576" distB="36576" distL="36576" distR="36576" simplePos="0" relativeHeight="251662336" behindDoc="0" locked="0" layoutInCell="1" allowOverlap="1" wp14:anchorId="2E91FAC1" wp14:editId="314D7A0F">
            <wp:simplePos x="0" y="0"/>
            <wp:positionH relativeFrom="column">
              <wp:posOffset>2557145</wp:posOffset>
            </wp:positionH>
            <wp:positionV relativeFrom="paragraph">
              <wp:posOffset>34925</wp:posOffset>
            </wp:positionV>
            <wp:extent cx="814705" cy="870585"/>
            <wp:effectExtent l="0" t="0" r="0" b="0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8244B7" w:rsidRPr="008244B7" w14:paraId="34D36083" w14:textId="77777777" w:rsidTr="00711C77">
        <w:trPr>
          <w:trHeight w:val="2188"/>
        </w:trPr>
        <w:tc>
          <w:tcPr>
            <w:tcW w:w="3270" w:type="dxa"/>
          </w:tcPr>
          <w:p w14:paraId="6698144B" w14:textId="77777777" w:rsidR="008244B7" w:rsidRPr="008244B7" w:rsidRDefault="008244B7" w:rsidP="00824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14:paraId="734F620D" w14:textId="77777777" w:rsidR="008244B7" w:rsidRPr="008244B7" w:rsidRDefault="008244B7" w:rsidP="00824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МУНИЦИПАЛЬНОГО </w:t>
            </w:r>
            <w:proofErr w:type="gramStart"/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ОБРАЗОВАНИЯ  «</w:t>
            </w:r>
            <w:proofErr w:type="gramEnd"/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КУСОТИНСКОЕ»</w:t>
            </w:r>
          </w:p>
          <w:p w14:paraId="477180A3" w14:textId="77777777" w:rsidR="008244B7" w:rsidRPr="008244B7" w:rsidRDefault="008244B7" w:rsidP="00824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МУХОРШИБИРСКОГО РАЙОНА РЕСПУБЛИКИ БУРЯТИЯ</w:t>
            </w:r>
          </w:p>
          <w:p w14:paraId="6860C70D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(СЕЛЬСКОЕ ПОСЕЛЕНИЕ)</w:t>
            </w:r>
          </w:p>
          <w:p w14:paraId="63C135C2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(Администрация МО СП «</w:t>
            </w:r>
            <w:proofErr w:type="spellStart"/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Кусотинское</w:t>
            </w:r>
            <w:proofErr w:type="spellEnd"/>
            <w:r w:rsidRPr="00824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») </w:t>
            </w:r>
          </w:p>
        </w:tc>
        <w:tc>
          <w:tcPr>
            <w:tcW w:w="2988" w:type="dxa"/>
          </w:tcPr>
          <w:p w14:paraId="06382CDF" w14:textId="77777777" w:rsidR="008244B7" w:rsidRPr="008244B7" w:rsidRDefault="008244B7" w:rsidP="008244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7" w:type="dxa"/>
          </w:tcPr>
          <w:p w14:paraId="341E0EE0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БУРЯАД РЕСПУБЛИКЫН МУХАРШЭБЭРЭЙ АЙМАГ</w:t>
            </w:r>
          </w:p>
          <w:p w14:paraId="002D7322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Y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ДƟƟ 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УУРИИН</w:t>
            </w:r>
          </w:p>
          <w:p w14:paraId="6AA684F7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«Х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Y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СƟƟТЫН»</w:t>
            </w:r>
          </w:p>
          <w:p w14:paraId="1147D89E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ГЭ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ЭН</w:t>
            </w:r>
          </w:p>
          <w:p w14:paraId="0C4DE1F2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2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 БАЙГУУЛАМЖЫН ЗАХИРГААН</w:t>
            </w:r>
          </w:p>
          <w:p w14:paraId="22E1AB67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6794185" w14:textId="77777777" w:rsidR="008244B7" w:rsidRPr="008244B7" w:rsidRDefault="008244B7" w:rsidP="008244B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</w:p>
        </w:tc>
      </w:tr>
    </w:tbl>
    <w:p w14:paraId="2C2A4939" w14:textId="77777777" w:rsidR="008244B7" w:rsidRPr="008244B7" w:rsidRDefault="008244B7" w:rsidP="008244B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244B7">
        <w:rPr>
          <w:rFonts w:ascii="Times New Roman" w:eastAsia="Times New Roman" w:hAnsi="Times New Roman" w:cs="Times New Roman"/>
          <w:b/>
          <w:szCs w:val="24"/>
          <w:lang w:eastAsia="en-US"/>
        </w:rPr>
        <w:t>ПОСТАНОВЛЕНИЕ</w:t>
      </w:r>
    </w:p>
    <w:p w14:paraId="6D47DC0E" w14:textId="5220BD32" w:rsidR="008244B7" w:rsidRPr="008244B7" w:rsidRDefault="006A4FEE" w:rsidP="008244B7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Cs w:val="24"/>
          <w:lang w:eastAsia="en-US"/>
        </w:rPr>
        <w:t>30</w:t>
      </w:r>
      <w:r w:rsidR="008244B7" w:rsidRPr="008244B7">
        <w:rPr>
          <w:rFonts w:ascii="Times New Roman" w:eastAsia="Times New Roman" w:hAnsi="Times New Roman" w:cs="Times New Roman"/>
          <w:szCs w:val="24"/>
          <w:lang w:eastAsia="en-US"/>
        </w:rPr>
        <w:t xml:space="preserve">.07.2024                                                                                                      </w:t>
      </w:r>
      <w:r w:rsidR="008244B7">
        <w:rPr>
          <w:rFonts w:ascii="Times New Roman" w:eastAsia="Times New Roman" w:hAnsi="Times New Roman" w:cs="Times New Roman"/>
          <w:szCs w:val="24"/>
          <w:lang w:eastAsia="en-US"/>
        </w:rPr>
        <w:t xml:space="preserve">                            № 14</w:t>
      </w:r>
    </w:p>
    <w:p w14:paraId="78D208CF" w14:textId="77777777" w:rsidR="008244B7" w:rsidRPr="008244B7" w:rsidRDefault="008244B7" w:rsidP="008244B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4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у. </w:t>
      </w:r>
      <w:proofErr w:type="spellStart"/>
      <w:r w:rsidRPr="008244B7">
        <w:rPr>
          <w:rFonts w:ascii="Times New Roman" w:eastAsia="Times New Roman" w:hAnsi="Times New Roman" w:cs="Times New Roman"/>
          <w:sz w:val="24"/>
          <w:szCs w:val="24"/>
          <w:lang w:eastAsia="en-US"/>
        </w:rPr>
        <w:t>Кусоты</w:t>
      </w:r>
      <w:proofErr w:type="spellEnd"/>
    </w:p>
    <w:p w14:paraId="2CA8D3A1" w14:textId="77777777" w:rsidR="008244B7" w:rsidRPr="008244B7" w:rsidRDefault="008244B7" w:rsidP="008244B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52E671A6" w14:textId="1449A173" w:rsidR="009826FB" w:rsidRPr="009826FB" w:rsidRDefault="009826FB" w:rsidP="00824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8244B7">
        <w:rPr>
          <w:rFonts w:ascii="Times New Roman" w:hAnsi="Times New Roman" w:cs="Times New Roman"/>
          <w:sz w:val="24"/>
          <w:szCs w:val="24"/>
        </w:rPr>
        <w:t xml:space="preserve"> </w:t>
      </w:r>
      <w:r w:rsidRPr="009826FB">
        <w:rPr>
          <w:rFonts w:ascii="Times New Roman" w:hAnsi="Times New Roman" w:cs="Times New Roman"/>
          <w:sz w:val="24"/>
          <w:szCs w:val="24"/>
        </w:rPr>
        <w:t>ведения реестра муниципального</w:t>
      </w:r>
    </w:p>
    <w:p w14:paraId="1A9BD2A6" w14:textId="4222B521" w:rsidR="009826FB" w:rsidRPr="009826FB" w:rsidRDefault="009826FB" w:rsidP="00824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26FB">
        <w:rPr>
          <w:rFonts w:ascii="Times New Roman" w:hAnsi="Times New Roman" w:cs="Times New Roman"/>
          <w:sz w:val="24"/>
          <w:szCs w:val="24"/>
        </w:rPr>
        <w:t>имущества  Администрации</w:t>
      </w:r>
      <w:proofErr w:type="gramEnd"/>
      <w:r w:rsidR="008244B7">
        <w:rPr>
          <w:rFonts w:ascii="Times New Roman" w:hAnsi="Times New Roman" w:cs="Times New Roman"/>
          <w:sz w:val="24"/>
          <w:szCs w:val="24"/>
        </w:rPr>
        <w:t xml:space="preserve"> </w:t>
      </w:r>
      <w:r w:rsidRPr="009826F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</w:t>
      </w:r>
    </w:p>
    <w:p w14:paraId="66ECE3C6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</w:r>
    </w:p>
    <w:p w14:paraId="675E938F" w14:textId="77777777" w:rsidR="009826FB" w:rsidRDefault="009826FB" w:rsidP="009826FB">
      <w:pPr>
        <w:pStyle w:val="a8"/>
        <w:jc w:val="both"/>
      </w:pPr>
      <w:r w:rsidRPr="009826FB">
        <w:tab/>
        <w:t xml:space="preserve">В соответствии с Федеральным законом от 06 октября 2003 года.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 руководствуясь </w:t>
      </w:r>
      <w:hyperlink r:id="rId7" w:history="1">
        <w:r w:rsidRPr="009826FB">
          <w:t>Уставом</w:t>
        </w:r>
      </w:hyperlink>
      <w:r w:rsidRPr="009826FB">
        <w:t xml:space="preserve"> муниципального образования сельского поселения  «</w:t>
      </w:r>
      <w:proofErr w:type="spellStart"/>
      <w:r>
        <w:t>Кусотинское</w:t>
      </w:r>
      <w:proofErr w:type="spellEnd"/>
      <w:r w:rsidRPr="009826FB">
        <w:t xml:space="preserve">» </w:t>
      </w:r>
      <w:proofErr w:type="spellStart"/>
      <w:r w:rsidRPr="009826FB">
        <w:t>Мухоршибирского</w:t>
      </w:r>
      <w:proofErr w:type="spellEnd"/>
      <w:r w:rsidRPr="009826FB">
        <w:t xml:space="preserve"> района  Республики Бурятия, Администрация муниципального образования сельского поселения  «</w:t>
      </w:r>
      <w:proofErr w:type="spellStart"/>
      <w:r>
        <w:t>Кусотинское</w:t>
      </w:r>
      <w:proofErr w:type="spellEnd"/>
      <w:r w:rsidRPr="009826FB">
        <w:t xml:space="preserve">»     </w:t>
      </w:r>
    </w:p>
    <w:p w14:paraId="28EB08FC" w14:textId="5959DC20" w:rsidR="009826FB" w:rsidRPr="009826FB" w:rsidRDefault="009826FB" w:rsidP="009826FB">
      <w:pPr>
        <w:pStyle w:val="a8"/>
        <w:jc w:val="both"/>
        <w:rPr>
          <w:b/>
        </w:rPr>
      </w:pPr>
      <w:r w:rsidRPr="009826FB">
        <w:rPr>
          <w:b/>
        </w:rPr>
        <w:t xml:space="preserve">п о с </w:t>
      </w:r>
      <w:proofErr w:type="gramStart"/>
      <w:r w:rsidRPr="009826FB">
        <w:rPr>
          <w:b/>
        </w:rPr>
        <w:t>т</w:t>
      </w:r>
      <w:proofErr w:type="gramEnd"/>
      <w:r w:rsidRPr="009826FB">
        <w:rPr>
          <w:b/>
        </w:rPr>
        <w:t xml:space="preserve"> а н о в л я е т:</w:t>
      </w:r>
    </w:p>
    <w:p w14:paraId="5BC46E28" w14:textId="77777777" w:rsidR="009826FB" w:rsidRPr="009826FB" w:rsidRDefault="009826FB" w:rsidP="009826FB">
      <w:pPr>
        <w:pStyle w:val="a8"/>
        <w:jc w:val="both"/>
      </w:pPr>
    </w:p>
    <w:p w14:paraId="19C2E0BB" w14:textId="79B08DEC" w:rsidR="009826FB" w:rsidRPr="009826FB" w:rsidRDefault="009826FB" w:rsidP="00982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>Утвердить Порядок ведения реестра муниципального имущества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 xml:space="preserve">» (далее - Порядок), согласно </w:t>
      </w:r>
      <w:proofErr w:type="gramStart"/>
      <w:r w:rsidRPr="009826F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9826F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6434247F" w14:textId="3F14B4B3" w:rsidR="009826FB" w:rsidRPr="009826FB" w:rsidRDefault="009826FB" w:rsidP="00982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>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».</w:t>
      </w:r>
    </w:p>
    <w:p w14:paraId="3F690FAD" w14:textId="77777777" w:rsidR="009826FB" w:rsidRPr="009826FB" w:rsidRDefault="009826FB" w:rsidP="009826FB">
      <w:pPr>
        <w:pStyle w:val="a8"/>
        <w:jc w:val="both"/>
      </w:pPr>
      <w:r w:rsidRPr="009826FB">
        <w:tab/>
        <w:t>3.     Контроль за исполнением настоящего постановления оставляю за собой.</w:t>
      </w:r>
    </w:p>
    <w:p w14:paraId="3C8B3D22" w14:textId="77777777" w:rsidR="009826FB" w:rsidRPr="009826FB" w:rsidRDefault="009826FB" w:rsidP="009826FB">
      <w:pPr>
        <w:pStyle w:val="a8"/>
        <w:jc w:val="both"/>
      </w:pPr>
    </w:p>
    <w:p w14:paraId="44B520A9" w14:textId="76D65537" w:rsidR="009826FB" w:rsidRDefault="009826FB" w:rsidP="009826FB">
      <w:pPr>
        <w:pStyle w:val="a8"/>
        <w:jc w:val="both"/>
      </w:pPr>
    </w:p>
    <w:p w14:paraId="179006AF" w14:textId="587D0C18" w:rsidR="008244B7" w:rsidRDefault="008244B7" w:rsidP="009826FB">
      <w:pPr>
        <w:pStyle w:val="a8"/>
        <w:jc w:val="both"/>
      </w:pPr>
    </w:p>
    <w:p w14:paraId="5045E257" w14:textId="2408F37B" w:rsidR="008244B7" w:rsidRDefault="008244B7" w:rsidP="009826FB">
      <w:pPr>
        <w:pStyle w:val="a8"/>
        <w:jc w:val="both"/>
      </w:pPr>
    </w:p>
    <w:p w14:paraId="0671814A" w14:textId="77777777" w:rsidR="008244B7" w:rsidRDefault="008244B7" w:rsidP="009826FB">
      <w:pPr>
        <w:pStyle w:val="a8"/>
        <w:jc w:val="both"/>
      </w:pPr>
    </w:p>
    <w:p w14:paraId="10227988" w14:textId="77777777" w:rsidR="008244B7" w:rsidRPr="009826FB" w:rsidRDefault="008244B7" w:rsidP="009826FB">
      <w:pPr>
        <w:pStyle w:val="a8"/>
        <w:jc w:val="both"/>
      </w:pPr>
    </w:p>
    <w:p w14:paraId="2DBD455E" w14:textId="7ED55078" w:rsidR="009826FB" w:rsidRPr="009826FB" w:rsidRDefault="009826FB" w:rsidP="008244B7">
      <w:pPr>
        <w:pStyle w:val="a8"/>
        <w:ind w:firstLine="709"/>
        <w:jc w:val="both"/>
      </w:pPr>
      <w:r w:rsidRPr="009826FB">
        <w:t xml:space="preserve">Глава </w:t>
      </w:r>
      <w:r w:rsidR="008244B7">
        <w:t xml:space="preserve">                                                                                       </w:t>
      </w:r>
      <w:proofErr w:type="spellStart"/>
      <w:r>
        <w:t>Раянов</w:t>
      </w:r>
      <w:proofErr w:type="spellEnd"/>
      <w:r>
        <w:t xml:space="preserve"> Б.Г-С.</w:t>
      </w:r>
    </w:p>
    <w:p w14:paraId="511AEA82" w14:textId="77777777" w:rsidR="009826FB" w:rsidRPr="009826FB" w:rsidRDefault="009826FB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A36262" w14:textId="77777777" w:rsidR="009826FB" w:rsidRPr="009826FB" w:rsidRDefault="009826FB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020551" w14:textId="77777777" w:rsidR="009826FB" w:rsidRPr="009826FB" w:rsidRDefault="009826FB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92EBB6" w14:textId="77777777" w:rsidR="009826FB" w:rsidRPr="009826FB" w:rsidRDefault="009826FB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69858D" w14:textId="77777777" w:rsidR="009826FB" w:rsidRPr="009826FB" w:rsidRDefault="009826FB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35434B" w14:textId="77777777" w:rsidR="009826FB" w:rsidRPr="009826FB" w:rsidRDefault="009826FB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DFA554" w14:textId="111293D7" w:rsidR="008244B7" w:rsidRDefault="008244B7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BE4EFD" w14:textId="77777777" w:rsidR="008244B7" w:rsidRPr="009826FB" w:rsidRDefault="008244B7" w:rsidP="0098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61D175" w14:textId="77777777" w:rsidR="009826FB" w:rsidRDefault="009826FB" w:rsidP="00982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5EF978B" w14:textId="162CE535" w:rsidR="009826FB" w:rsidRPr="009826FB" w:rsidRDefault="009826FB" w:rsidP="009826F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3958776" w14:textId="77777777" w:rsidR="009826FB" w:rsidRPr="009826FB" w:rsidRDefault="009826FB" w:rsidP="009826F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14:paraId="7A7A9D25" w14:textId="63A7204D" w:rsidR="009826FB" w:rsidRPr="009826FB" w:rsidRDefault="008244B7" w:rsidP="008244B7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826FB" w:rsidRPr="009826F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4CEB8821" w14:textId="2A4EFA34" w:rsidR="009826FB" w:rsidRPr="009826FB" w:rsidRDefault="009826FB" w:rsidP="009826F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 xml:space="preserve">образования сельского </w:t>
      </w:r>
      <w:proofErr w:type="gramStart"/>
      <w:r w:rsidRPr="009826FB">
        <w:rPr>
          <w:rFonts w:ascii="Times New Roman" w:hAnsi="Times New Roman" w:cs="Times New Roman"/>
          <w:sz w:val="24"/>
          <w:szCs w:val="24"/>
        </w:rPr>
        <w:t>поселения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</w:t>
      </w:r>
    </w:p>
    <w:p w14:paraId="02D24537" w14:textId="23A75C8C" w:rsidR="009826FB" w:rsidRPr="009826FB" w:rsidRDefault="009826FB" w:rsidP="009826F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 xml:space="preserve">от </w:t>
      </w:r>
      <w:r w:rsidR="008244B7">
        <w:rPr>
          <w:rFonts w:ascii="Times New Roman" w:hAnsi="Times New Roman" w:cs="Times New Roman"/>
          <w:sz w:val="24"/>
          <w:szCs w:val="24"/>
        </w:rPr>
        <w:t>29 июля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9826F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244B7">
        <w:rPr>
          <w:rFonts w:ascii="Times New Roman" w:hAnsi="Times New Roman" w:cs="Times New Roman"/>
          <w:sz w:val="24"/>
          <w:szCs w:val="24"/>
        </w:rPr>
        <w:t>14</w:t>
      </w:r>
    </w:p>
    <w:p w14:paraId="7C1EB8F6" w14:textId="47FD4B88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AA4C9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FB">
        <w:rPr>
          <w:rFonts w:ascii="Times New Roman" w:hAnsi="Times New Roman" w:cs="Times New Roman"/>
          <w:b/>
          <w:sz w:val="24"/>
          <w:szCs w:val="24"/>
        </w:rPr>
        <w:t>1. Общие положения и основные понятия</w:t>
      </w:r>
    </w:p>
    <w:p w14:paraId="4A8090C1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E1EDE" w14:textId="0E585853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1.1. Настоящий Порядок устанавливает правовые основы организации учета и ведения реестра объектов муниципальной собственности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».</w:t>
      </w:r>
    </w:p>
    <w:p w14:paraId="073313ED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1.2. В настоящем Порядке применяются следующие основные понятия:</w:t>
      </w:r>
    </w:p>
    <w:p w14:paraId="4D902671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учет муниципальной собственности - сбор, регистрация и обобщение информации об объектах муниципальной собственности;</w:t>
      </w:r>
    </w:p>
    <w:p w14:paraId="2E1F917F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 xml:space="preserve">- объект учета - объект муниципальной собственности, в отношении которого осуществляется учет и </w:t>
      </w:r>
      <w:proofErr w:type="gramStart"/>
      <w:r w:rsidRPr="009826F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9826FB">
        <w:rPr>
          <w:rFonts w:ascii="Times New Roman" w:hAnsi="Times New Roman" w:cs="Times New Roman"/>
          <w:sz w:val="24"/>
          <w:szCs w:val="24"/>
        </w:rPr>
        <w:t xml:space="preserve"> о котором подлежат внесению в реестр муниципальной собственности;</w:t>
      </w:r>
    </w:p>
    <w:p w14:paraId="0C1D83D1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</w:r>
    </w:p>
    <w:p w14:paraId="635691C3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</w:r>
    </w:p>
    <w:p w14:paraId="0B22BF75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</w:r>
    </w:p>
    <w:p w14:paraId="4F17A845" w14:textId="543510FE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 xml:space="preserve">1.4. Собственником реестра объектов муниципальной собственности </w:t>
      </w:r>
      <w:proofErr w:type="gramStart"/>
      <w:r w:rsidRPr="009826FB">
        <w:rPr>
          <w:rFonts w:ascii="Times New Roman" w:hAnsi="Times New Roman" w:cs="Times New Roman"/>
          <w:sz w:val="24"/>
          <w:szCs w:val="24"/>
        </w:rPr>
        <w:t>является  Администрация</w:t>
      </w:r>
      <w:proofErr w:type="gramEnd"/>
      <w:r w:rsidRPr="009826FB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».</w:t>
      </w:r>
    </w:p>
    <w:p w14:paraId="599F44D1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FF964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FB">
        <w:rPr>
          <w:rFonts w:ascii="Times New Roman" w:hAnsi="Times New Roman" w:cs="Times New Roman"/>
          <w:b/>
          <w:sz w:val="24"/>
          <w:szCs w:val="24"/>
        </w:rPr>
        <w:t>2. Орган, уполномоченный осуществлять организацию учета и ведения реестра</w:t>
      </w:r>
    </w:p>
    <w:p w14:paraId="3BAF47A5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C685F" w14:textId="490196F6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2.1. Ведение реестра осуществляется Администрацией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826FB">
        <w:rPr>
          <w:rFonts w:ascii="Times New Roman" w:hAnsi="Times New Roman" w:cs="Times New Roman"/>
          <w:sz w:val="24"/>
          <w:szCs w:val="24"/>
        </w:rPr>
        <w:t>далеее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-орган, уполномоченный вести реестр).</w:t>
      </w:r>
    </w:p>
    <w:p w14:paraId="4A1CDFC6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>Орган, уполномоченный вести реестр, обязан:</w:t>
      </w:r>
    </w:p>
    <w:p w14:paraId="50C191E9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обеспечивать соблюдение правил ведения реестра и требований, предъявляемых к системе ведения реестра;</w:t>
      </w:r>
    </w:p>
    <w:p w14:paraId="2D076F76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обеспечивать соблюдение прав доступа к реестру и защиту государственной и коммерческой тайны;</w:t>
      </w:r>
    </w:p>
    <w:p w14:paraId="114BD737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осуществлять информационно-справочное обслуживание, выдавать выписки из реестров.</w:t>
      </w:r>
    </w:p>
    <w:p w14:paraId="258C0830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FB">
        <w:rPr>
          <w:rFonts w:ascii="Times New Roman" w:hAnsi="Times New Roman" w:cs="Times New Roman"/>
          <w:b/>
          <w:sz w:val="24"/>
          <w:szCs w:val="24"/>
        </w:rPr>
        <w:t>3. Объекты учета</w:t>
      </w:r>
    </w:p>
    <w:p w14:paraId="0822DD8D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A21F8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3.1. Объектами учета в реестре являются:</w:t>
      </w:r>
    </w:p>
    <w:p w14:paraId="00160655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</w:t>
      </w:r>
      <w:r w:rsidRPr="009826FB">
        <w:rPr>
          <w:rFonts w:ascii="Times New Roman" w:hAnsi="Times New Roman" w:cs="Times New Roman"/>
          <w:sz w:val="24"/>
          <w:szCs w:val="24"/>
        </w:rPr>
        <w:lastRenderedPageBreak/>
        <w:t>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14:paraId="6DC99480" w14:textId="5614C6A9" w:rsid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 xml:space="preserve">- находящееся в муниципальной собственности движимое имущество, либо иное не относящееся к недвижимости имущество, стоимость которого </w:t>
      </w:r>
      <w:proofErr w:type="gramStart"/>
      <w:r w:rsidRPr="009826FB">
        <w:rPr>
          <w:rFonts w:ascii="Times New Roman" w:hAnsi="Times New Roman" w:cs="Times New Roman"/>
          <w:sz w:val="24"/>
          <w:szCs w:val="24"/>
        </w:rPr>
        <w:t>превышает  40</w:t>
      </w:r>
      <w:proofErr w:type="gramEnd"/>
      <w:r w:rsidRPr="009826FB">
        <w:rPr>
          <w:rFonts w:ascii="Times New Roman" w:hAnsi="Times New Roman" w:cs="Times New Roman"/>
          <w:sz w:val="24"/>
          <w:szCs w:val="24"/>
        </w:rPr>
        <w:t> 000 рублей, а также особо ценное движимое имущество, закрепленное за муниципальным учреждением и определенное в соответствии с действующим законодательством.</w:t>
      </w:r>
    </w:p>
    <w:p w14:paraId="761613AA" w14:textId="77777777" w:rsidR="008244B7" w:rsidRPr="009826FB" w:rsidRDefault="008244B7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2F5D9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FB">
        <w:rPr>
          <w:rFonts w:ascii="Times New Roman" w:hAnsi="Times New Roman" w:cs="Times New Roman"/>
          <w:b/>
          <w:sz w:val="24"/>
          <w:szCs w:val="24"/>
        </w:rPr>
        <w:t>4. Сведения, характеризующие объекты учета и подлежащие внесению в реестр объектов муниципальной собственности</w:t>
      </w:r>
    </w:p>
    <w:p w14:paraId="2EAE6FB5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003F7A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4. 1. Реестр состоит из 2 разделов.</w:t>
      </w:r>
    </w:p>
    <w:p w14:paraId="25902B86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2856E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В раздел 1 включаются сведения о муниципальном недвижимом имуществе, в том числе:</w:t>
      </w:r>
    </w:p>
    <w:p w14:paraId="5B2586F4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наименование недвижимого имущества;</w:t>
      </w:r>
    </w:p>
    <w:p w14:paraId="49B72F1C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адрес (местоположение) недвижимого имущества;</w:t>
      </w:r>
    </w:p>
    <w:p w14:paraId="1397114D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кадастровый номер муниципального недвижимого имущества;</w:t>
      </w:r>
    </w:p>
    <w:p w14:paraId="257F7F6E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площадь, протяженность и (или) иные параметры, характеризующие физические свойства недвижимого имущества;</w:t>
      </w:r>
    </w:p>
    <w:p w14:paraId="27486B3D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 балансовой стоимости недвижимого имущества и начисленной амортизации (износе);</w:t>
      </w:r>
    </w:p>
    <w:p w14:paraId="2046D98E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 кадастровой стоимости недвижимого имущества;</w:t>
      </w:r>
    </w:p>
    <w:p w14:paraId="5914E09F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даты возникновения и прекращения права муниципальной собственности на недвижимое имущество;</w:t>
      </w:r>
    </w:p>
    <w:p w14:paraId="10FA0AE8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14:paraId="63812345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 правообладателе муниципального недвижимого имущества;</w:t>
      </w:r>
    </w:p>
    <w:p w14:paraId="6C3308B9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14:paraId="7CE2884E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В раздел 2 включаются сведения о муниципальном движимом имуществе, в том числе:</w:t>
      </w:r>
    </w:p>
    <w:p w14:paraId="19941625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наименование движимого имущества;</w:t>
      </w:r>
    </w:p>
    <w:p w14:paraId="61223C04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 балансовой стоимости движимого имущества и начисленной амортизации (износе);</w:t>
      </w:r>
    </w:p>
    <w:p w14:paraId="79655697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даты возникновения и прекращения права муниципальной собственности на движимое имущество;</w:t>
      </w:r>
    </w:p>
    <w:p w14:paraId="3FB7E9B3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реквизиты документов - оснований возникновения (прекращения) права муниципальной собственности на движимое имущество;</w:t>
      </w:r>
    </w:p>
    <w:p w14:paraId="0D8D41D6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 правообладателе муниципального движимого имущества;</w:t>
      </w:r>
    </w:p>
    <w:p w14:paraId="7F235EFE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14:paraId="2214399F" w14:textId="09DD3B55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Разделы 1 и 2 группируются по видам имущества и содержат сведения о сделках с имуществом.</w:t>
      </w:r>
    </w:p>
    <w:p w14:paraId="7CF34DD8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FB">
        <w:rPr>
          <w:rFonts w:ascii="Times New Roman" w:hAnsi="Times New Roman" w:cs="Times New Roman"/>
          <w:b/>
          <w:sz w:val="24"/>
          <w:szCs w:val="24"/>
        </w:rPr>
        <w:lastRenderedPageBreak/>
        <w:t>5. Порядок осуществления учета и ведения реестра</w:t>
      </w:r>
    </w:p>
    <w:p w14:paraId="1CFE4371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E1626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 xml:space="preserve"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реестра. </w:t>
      </w:r>
      <w:r w:rsidRPr="009826FB">
        <w:rPr>
          <w:rFonts w:ascii="Times New Roman" w:hAnsi="Times New Roman" w:cs="Times New Roman"/>
          <w:sz w:val="24"/>
          <w:szCs w:val="24"/>
        </w:rPr>
        <w:tab/>
        <w:t>К заявлению о внесении в реестр сведений об объектах учета (записей об изменении сведений об объектах учета) в отношении недвижимого и (или) движимого имущества прилагаются надлежащим образом заверенные копии документов, подтверждающих приобретение правообладателем муниципального имущества, возникновение, изменение, прекращение соответствующего права на муниципальное имущество (подтверждающих новые сведения об объектах учета).</w:t>
      </w:r>
    </w:p>
    <w:p w14:paraId="57549050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Заявление с приложением заверенных копий документов предоставляется в орган,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14:paraId="6231251A" w14:textId="4595C090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5.2. В случае, если установлено, что имущество не относится к объектам учета, либо имущество не находится в собственности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орган, уполномоченный вести реестр, принимает решение об отказе включения сведений об имуществе в реестр.</w:t>
      </w:r>
    </w:p>
    <w:p w14:paraId="126940B2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5.3.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</w:r>
    </w:p>
    <w:p w14:paraId="6AE3B5DE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Реестр должен храниться и обрабатываться в местах, недоступном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3CC4F13F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Документы реестра хранятся в соответствии с Федеральным законом от 22 октября 2004 г. № 125-ФЗ "Об архивном деле в Российской Федерации".</w:t>
      </w:r>
    </w:p>
    <w:p w14:paraId="2BDA571B" w14:textId="4C437F4D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C8118" w14:textId="77777777" w:rsidR="009826FB" w:rsidRPr="009826FB" w:rsidRDefault="009826FB" w:rsidP="0098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FB">
        <w:rPr>
          <w:rFonts w:ascii="Times New Roman" w:hAnsi="Times New Roman" w:cs="Times New Roman"/>
          <w:b/>
          <w:sz w:val="24"/>
          <w:szCs w:val="24"/>
        </w:rPr>
        <w:t>6. Порядок и условия предоставления информации, содержащейся в реестре объектов муниципальной собственности</w:t>
      </w:r>
    </w:p>
    <w:p w14:paraId="7C017132" w14:textId="77777777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0988D" w14:textId="055BD2E9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».</w:t>
      </w:r>
    </w:p>
    <w:p w14:paraId="3AC95022" w14:textId="77777777" w:rsidR="009826FB" w:rsidRPr="009826FB" w:rsidRDefault="009826FB" w:rsidP="00982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Выписка из реестра является документом, подтверждающим включение в реестр информации об объекте учета.</w:t>
      </w:r>
    </w:p>
    <w:p w14:paraId="01D94997" w14:textId="7E3BD258" w:rsidR="009826FB" w:rsidRPr="009826FB" w:rsidRDefault="009826FB" w:rsidP="0082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6.2. Предоставление сведений об объектах учета осуществляется органом, уполномоченным на ведение реестра, на основании письменных запросов в 10-дневный срок со дня поступления запроса.</w:t>
      </w:r>
    </w:p>
    <w:p w14:paraId="0AFD6286" w14:textId="4D930651" w:rsidR="009826FB" w:rsidRPr="009826FB" w:rsidRDefault="009826FB" w:rsidP="00824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>7. Ответственность за достоверность информации, содержащейся в реестре объектов муниципальной собственности</w:t>
      </w:r>
    </w:p>
    <w:p w14:paraId="35B957BB" w14:textId="3B5DEEA4" w:rsidR="009826FB" w:rsidRPr="009826FB" w:rsidRDefault="009826FB" w:rsidP="0098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ab/>
        <w:t>7.1. Ответственность за достоверность информации, содержащейся в реестре, несет орган, уполномоченный вести реестр объектов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9826FB">
        <w:rPr>
          <w:rFonts w:ascii="Times New Roman" w:hAnsi="Times New Roman" w:cs="Times New Roman"/>
          <w:sz w:val="24"/>
          <w:szCs w:val="24"/>
        </w:rPr>
        <w:t>».</w:t>
      </w:r>
    </w:p>
    <w:p w14:paraId="03D1DB01" w14:textId="6F030263" w:rsidR="00A8796C" w:rsidRPr="009826FB" w:rsidRDefault="0090227F" w:rsidP="008244B7">
      <w:pPr>
        <w:tabs>
          <w:tab w:val="left" w:pos="30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26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796C" w:rsidRPr="009826FB" w:rsidSect="005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31C"/>
    <w:multiLevelType w:val="hybridMultilevel"/>
    <w:tmpl w:val="0A24612C"/>
    <w:lvl w:ilvl="0" w:tplc="19121FC4">
      <w:start w:val="1"/>
      <w:numFmt w:val="decimal"/>
      <w:lvlText w:val="%1."/>
      <w:lvlJc w:val="left"/>
      <w:pPr>
        <w:ind w:left="12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5D803B42"/>
    <w:multiLevelType w:val="hybridMultilevel"/>
    <w:tmpl w:val="9E14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AC"/>
    <w:rsid w:val="0000199D"/>
    <w:rsid w:val="00012310"/>
    <w:rsid w:val="000242AC"/>
    <w:rsid w:val="00097FA1"/>
    <w:rsid w:val="001E582A"/>
    <w:rsid w:val="00262B1A"/>
    <w:rsid w:val="002B1A15"/>
    <w:rsid w:val="00316E02"/>
    <w:rsid w:val="00387324"/>
    <w:rsid w:val="0047513A"/>
    <w:rsid w:val="005D5685"/>
    <w:rsid w:val="006363C2"/>
    <w:rsid w:val="00671F7F"/>
    <w:rsid w:val="006A4FEE"/>
    <w:rsid w:val="007153C9"/>
    <w:rsid w:val="00721BBC"/>
    <w:rsid w:val="007F46AC"/>
    <w:rsid w:val="008244B7"/>
    <w:rsid w:val="0090227F"/>
    <w:rsid w:val="009426D7"/>
    <w:rsid w:val="009826FB"/>
    <w:rsid w:val="00986336"/>
    <w:rsid w:val="009A7A88"/>
    <w:rsid w:val="009E48CC"/>
    <w:rsid w:val="009E57FA"/>
    <w:rsid w:val="00A267B8"/>
    <w:rsid w:val="00A4319C"/>
    <w:rsid w:val="00A7261C"/>
    <w:rsid w:val="00A7734A"/>
    <w:rsid w:val="00A8796C"/>
    <w:rsid w:val="00AC5CA7"/>
    <w:rsid w:val="00AD5FE7"/>
    <w:rsid w:val="00B54952"/>
    <w:rsid w:val="00B8604D"/>
    <w:rsid w:val="00B86649"/>
    <w:rsid w:val="00BE1210"/>
    <w:rsid w:val="00C41083"/>
    <w:rsid w:val="00C66531"/>
    <w:rsid w:val="00E11D7F"/>
    <w:rsid w:val="00E87AA1"/>
    <w:rsid w:val="00F633EE"/>
    <w:rsid w:val="00F7179D"/>
    <w:rsid w:val="00F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2980"/>
  <w15:docId w15:val="{7508CAE7-3F69-4E46-9D5E-AC497E8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85"/>
  </w:style>
  <w:style w:type="paragraph" w:styleId="1">
    <w:name w:val="heading 1"/>
    <w:basedOn w:val="a"/>
    <w:next w:val="a"/>
    <w:link w:val="10"/>
    <w:uiPriority w:val="99"/>
    <w:qFormat/>
    <w:rsid w:val="009826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7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53C9"/>
    <w:pPr>
      <w:ind w:left="720"/>
      <w:contextualSpacing/>
    </w:pPr>
  </w:style>
  <w:style w:type="paragraph" w:customStyle="1" w:styleId="ConsPlusNonformat">
    <w:name w:val="ConsPlusNonformat"/>
    <w:qFormat/>
    <w:rsid w:val="0098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826F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82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aliases w:val="письмо"/>
    <w:link w:val="a9"/>
    <w:uiPriority w:val="1"/>
    <w:qFormat/>
    <w:rsid w:val="0098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aliases w:val="письмо Знак"/>
    <w:link w:val="a8"/>
    <w:uiPriority w:val="1"/>
    <w:locked/>
    <w:rsid w:val="009826F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26F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DA9E1CCD6001D3B0BFD69081C150B203893E936CC20CB3F246EF367403981E2Fy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1974-C6F5-4C50-BDE2-BF50DE7B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Бимбаева О.Д.</cp:lastModifiedBy>
  <cp:revision>24</cp:revision>
  <cp:lastPrinted>2024-07-29T04:05:00Z</cp:lastPrinted>
  <dcterms:created xsi:type="dcterms:W3CDTF">2024-02-28T06:01:00Z</dcterms:created>
  <dcterms:modified xsi:type="dcterms:W3CDTF">2024-07-29T04:20:00Z</dcterms:modified>
</cp:coreProperties>
</file>