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11" w:rsidRDefault="008A4611" w:rsidP="008A4611">
      <w:pPr>
        <w:spacing w:after="0" w:line="240" w:lineRule="auto"/>
        <w:outlineLvl w:val="0"/>
        <w:rPr>
          <w:rFonts w:ascii="Times New Roman" w:eastAsia="Times New Roman" w:hAnsi="Times New Roman" w:cs="Times New Roman"/>
          <w:b/>
          <w:bCs/>
          <w:sz w:val="24"/>
          <w:szCs w:val="24"/>
          <w:lang w:eastAsia="ru-RU"/>
        </w:rPr>
      </w:pPr>
    </w:p>
    <w:p w:rsidR="00BA15A2" w:rsidRPr="008A4611" w:rsidRDefault="00BA15A2" w:rsidP="00B30FE2">
      <w:pPr>
        <w:spacing w:after="0" w:line="240" w:lineRule="auto"/>
        <w:jc w:val="center"/>
        <w:outlineLvl w:val="0"/>
        <w:rPr>
          <w:rFonts w:ascii="Times New Roman" w:eastAsia="Times New Roman" w:hAnsi="Times New Roman" w:cs="Times New Roman"/>
          <w:b/>
          <w:bCs/>
          <w:sz w:val="24"/>
          <w:szCs w:val="24"/>
          <w:lang w:eastAsia="ru-RU"/>
        </w:rPr>
      </w:pPr>
    </w:p>
    <w:p w:rsidR="008A4611" w:rsidRPr="008A4611" w:rsidRDefault="008A4611" w:rsidP="008A4611">
      <w:pPr>
        <w:spacing w:after="0" w:line="240" w:lineRule="auto"/>
        <w:rPr>
          <w:rFonts w:ascii="Times New Roman" w:eastAsia="Times New Roman" w:hAnsi="Times New Roman" w:cs="Times New Roman"/>
          <w:b/>
          <w:sz w:val="24"/>
          <w:szCs w:val="24"/>
          <w:lang w:eastAsia="ru-RU"/>
        </w:rPr>
      </w:pPr>
    </w:p>
    <w:p w:rsidR="008A4611" w:rsidRPr="008A4611" w:rsidRDefault="008A4611" w:rsidP="008A4611">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8A4611">
        <w:rPr>
          <w:rFonts w:ascii="Times New Roman" w:eastAsia="Times New Roman" w:hAnsi="Times New Roman" w:cs="Times New Roman"/>
          <w:noProof/>
          <w:sz w:val="24"/>
          <w:szCs w:val="24"/>
          <w:lang w:eastAsia="ru-RU"/>
        </w:rPr>
        <w:drawing>
          <wp:anchor distT="36576" distB="36576" distL="36576" distR="36576" simplePos="0" relativeHeight="251658240" behindDoc="0" locked="0" layoutInCell="1" allowOverlap="1">
            <wp:simplePos x="0" y="0"/>
            <wp:positionH relativeFrom="column">
              <wp:posOffset>2528570</wp:posOffset>
            </wp:positionH>
            <wp:positionV relativeFrom="paragraph">
              <wp:posOffset>111125</wp:posOffset>
            </wp:positionV>
            <wp:extent cx="814705" cy="870585"/>
            <wp:effectExtent l="0" t="0" r="4445" b="5715"/>
            <wp:wrapNone/>
            <wp:docPr id="6" name="Рисунок 6" descr="Описание: Мухоршибирский район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ухоршибирский район_герб"/>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4705" cy="870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611" w:rsidRPr="008A4611" w:rsidRDefault="008A4611" w:rsidP="008A46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138"/>
        <w:tblW w:w="0" w:type="auto"/>
        <w:tblBorders>
          <w:bottom w:val="single" w:sz="12" w:space="0" w:color="auto"/>
        </w:tblBorders>
        <w:tblLook w:val="00A0" w:firstRow="1" w:lastRow="0" w:firstColumn="1" w:lastColumn="0" w:noHBand="0" w:noVBand="0"/>
      </w:tblPr>
      <w:tblGrid>
        <w:gridCol w:w="3270"/>
        <w:gridCol w:w="2988"/>
        <w:gridCol w:w="3237"/>
      </w:tblGrid>
      <w:tr w:rsidR="008A4611" w:rsidRPr="008A4611" w:rsidTr="008A4611">
        <w:trPr>
          <w:trHeight w:val="2188"/>
        </w:trPr>
        <w:tc>
          <w:tcPr>
            <w:tcW w:w="3270" w:type="dxa"/>
            <w:tcBorders>
              <w:top w:val="nil"/>
              <w:left w:val="nil"/>
              <w:bottom w:val="single" w:sz="12" w:space="0" w:color="auto"/>
              <w:right w:val="nil"/>
            </w:tcBorders>
          </w:tcPr>
          <w:p w:rsidR="008A4611" w:rsidRPr="008A4611"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A4611">
              <w:rPr>
                <w:rFonts w:ascii="Times New Roman" w:eastAsia="Times New Roman" w:hAnsi="Times New Roman" w:cs="Times New Roman"/>
                <w:b/>
                <w:color w:val="000000"/>
                <w:sz w:val="24"/>
                <w:szCs w:val="24"/>
                <w:lang w:eastAsia="ru-RU"/>
              </w:rPr>
              <w:t>АДМИНИСТРАЦИЯ</w:t>
            </w:r>
          </w:p>
          <w:p w:rsidR="008A4611" w:rsidRPr="008A4611"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A4611">
              <w:rPr>
                <w:rFonts w:ascii="Times New Roman" w:eastAsia="Times New Roman" w:hAnsi="Times New Roman" w:cs="Times New Roman"/>
                <w:b/>
                <w:color w:val="000000"/>
                <w:sz w:val="24"/>
                <w:szCs w:val="24"/>
                <w:lang w:eastAsia="ru-RU"/>
              </w:rPr>
              <w:t>МУНИЦИПАЛЬНОГО ОБРАЗОВАНИЯ  «КУСОТИНСКОЕ»</w:t>
            </w:r>
          </w:p>
          <w:p w:rsidR="008A4611" w:rsidRPr="008A4611"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A4611">
              <w:rPr>
                <w:rFonts w:ascii="Times New Roman" w:eastAsia="Times New Roman" w:hAnsi="Times New Roman" w:cs="Times New Roman"/>
                <w:b/>
                <w:color w:val="000000"/>
                <w:sz w:val="24"/>
                <w:szCs w:val="24"/>
                <w:lang w:eastAsia="ru-RU"/>
              </w:rPr>
              <w:t>МУХОРШИБИРСКОГО РАЙОНА РЕСПУБЛИКИ БУРЯТИЯ</w:t>
            </w:r>
          </w:p>
          <w:p w:rsidR="008A4611" w:rsidRPr="008A4611" w:rsidRDefault="008A4611" w:rsidP="008A46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A4611">
              <w:rPr>
                <w:rFonts w:ascii="Times New Roman" w:eastAsia="Times New Roman" w:hAnsi="Times New Roman" w:cs="Times New Roman"/>
                <w:b/>
                <w:color w:val="000000"/>
                <w:sz w:val="24"/>
                <w:szCs w:val="24"/>
                <w:lang w:eastAsia="ru-RU"/>
              </w:rPr>
              <w:t>(СЕЛЬСКОЕ ПОСЕЛЕНИЕ)</w:t>
            </w:r>
          </w:p>
          <w:p w:rsidR="008A4611" w:rsidRPr="008A4611" w:rsidRDefault="008A4611" w:rsidP="008A46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A4611">
              <w:rPr>
                <w:rFonts w:ascii="Times New Roman" w:eastAsia="Times New Roman" w:hAnsi="Times New Roman" w:cs="Times New Roman"/>
                <w:b/>
                <w:color w:val="000000"/>
                <w:sz w:val="24"/>
                <w:szCs w:val="24"/>
                <w:lang w:eastAsia="ru-RU"/>
              </w:rPr>
              <w:t xml:space="preserve">(Администрация МО СП «Кусотинское») </w:t>
            </w:r>
          </w:p>
        </w:tc>
        <w:tc>
          <w:tcPr>
            <w:tcW w:w="2988" w:type="dxa"/>
            <w:tcBorders>
              <w:top w:val="nil"/>
              <w:left w:val="nil"/>
              <w:bottom w:val="single" w:sz="12" w:space="0" w:color="auto"/>
              <w:right w:val="nil"/>
            </w:tcBorders>
          </w:tcPr>
          <w:p w:rsidR="008A4611" w:rsidRPr="008A4611" w:rsidRDefault="008A4611" w:rsidP="008A4611">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3237" w:type="dxa"/>
            <w:tcBorders>
              <w:top w:val="nil"/>
              <w:left w:val="nil"/>
              <w:bottom w:val="single" w:sz="12" w:space="0" w:color="auto"/>
              <w:right w:val="nil"/>
            </w:tcBorders>
          </w:tcPr>
          <w:p w:rsidR="008A4611" w:rsidRPr="008A4611" w:rsidRDefault="008A4611" w:rsidP="008A46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A4611">
              <w:rPr>
                <w:rFonts w:ascii="Times New Roman" w:eastAsia="Times New Roman" w:hAnsi="Times New Roman" w:cs="Times New Roman"/>
                <w:b/>
                <w:bCs/>
                <w:color w:val="000000"/>
                <w:sz w:val="24"/>
                <w:szCs w:val="24"/>
                <w:lang w:eastAsia="ru-RU"/>
              </w:rPr>
              <w:t>БУРЯАД РЕСПУБЛИКЫН МУХАРШЭБЭРЭЙ АЙМАГ</w:t>
            </w:r>
          </w:p>
          <w:p w:rsidR="008A4611" w:rsidRPr="008A4611" w:rsidRDefault="008A4611" w:rsidP="008A46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A4611">
              <w:rPr>
                <w:rFonts w:ascii="Times New Roman" w:eastAsia="Times New Roman" w:hAnsi="Times New Roman" w:cs="Times New Roman"/>
                <w:b/>
                <w:bCs/>
                <w:color w:val="000000"/>
                <w:sz w:val="24"/>
                <w:szCs w:val="24"/>
                <w:lang w:eastAsia="ru-RU"/>
              </w:rPr>
              <w:t>Х</w:t>
            </w:r>
            <w:r w:rsidRPr="008A4611">
              <w:rPr>
                <w:rFonts w:ascii="Times New Roman" w:eastAsia="Times New Roman" w:hAnsi="Times New Roman" w:cs="Times New Roman"/>
                <w:b/>
                <w:bCs/>
                <w:color w:val="000000"/>
                <w:sz w:val="24"/>
                <w:szCs w:val="24"/>
                <w:lang w:val="en-US" w:eastAsia="ru-RU"/>
              </w:rPr>
              <w:t>Y</w:t>
            </w:r>
            <w:r w:rsidRPr="008A4611">
              <w:rPr>
                <w:rFonts w:ascii="Times New Roman" w:eastAsia="Times New Roman" w:hAnsi="Times New Roman" w:cs="Times New Roman"/>
                <w:b/>
                <w:bCs/>
                <w:color w:val="000000"/>
                <w:sz w:val="24"/>
                <w:szCs w:val="24"/>
                <w:lang w:eastAsia="ru-RU"/>
              </w:rPr>
              <w:t>ДƟƟ </w:t>
            </w:r>
            <w:r w:rsidRPr="008A4611">
              <w:rPr>
                <w:rFonts w:ascii="Times New Roman" w:eastAsia="Times New Roman" w:hAnsi="Times New Roman" w:cs="Times New Roman"/>
                <w:b/>
                <w:bCs/>
                <w:color w:val="000000"/>
                <w:sz w:val="24"/>
                <w:szCs w:val="24"/>
                <w:lang w:val="en-US" w:eastAsia="ru-RU"/>
              </w:rPr>
              <w:t>h</w:t>
            </w:r>
            <w:r w:rsidRPr="008A4611">
              <w:rPr>
                <w:rFonts w:ascii="Times New Roman" w:eastAsia="Times New Roman" w:hAnsi="Times New Roman" w:cs="Times New Roman"/>
                <w:b/>
                <w:bCs/>
                <w:color w:val="000000"/>
                <w:sz w:val="24"/>
                <w:szCs w:val="24"/>
                <w:lang w:eastAsia="ru-RU"/>
              </w:rPr>
              <w:t>УУРИИН</w:t>
            </w:r>
          </w:p>
          <w:p w:rsidR="008A4611" w:rsidRPr="008A4611" w:rsidRDefault="008A4611" w:rsidP="008A46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A4611">
              <w:rPr>
                <w:rFonts w:ascii="Times New Roman" w:eastAsia="Times New Roman" w:hAnsi="Times New Roman" w:cs="Times New Roman"/>
                <w:b/>
                <w:bCs/>
                <w:color w:val="000000"/>
                <w:sz w:val="24"/>
                <w:szCs w:val="24"/>
                <w:lang w:eastAsia="ru-RU"/>
              </w:rPr>
              <w:t>«Х</w:t>
            </w:r>
            <w:r w:rsidRPr="008A4611">
              <w:rPr>
                <w:rFonts w:ascii="Times New Roman" w:eastAsia="Times New Roman" w:hAnsi="Times New Roman" w:cs="Times New Roman"/>
                <w:b/>
                <w:bCs/>
                <w:color w:val="000000"/>
                <w:sz w:val="24"/>
                <w:szCs w:val="24"/>
                <w:lang w:val="en-US" w:eastAsia="ru-RU"/>
              </w:rPr>
              <w:t>Y</w:t>
            </w:r>
            <w:r w:rsidRPr="008A4611">
              <w:rPr>
                <w:rFonts w:ascii="Times New Roman" w:eastAsia="Times New Roman" w:hAnsi="Times New Roman" w:cs="Times New Roman"/>
                <w:b/>
                <w:bCs/>
                <w:color w:val="000000"/>
                <w:sz w:val="24"/>
                <w:szCs w:val="24"/>
                <w:lang w:eastAsia="ru-RU"/>
              </w:rPr>
              <w:t>СƟƟТЫН»</w:t>
            </w:r>
          </w:p>
          <w:p w:rsidR="008A4611" w:rsidRPr="008A4611" w:rsidRDefault="008A4611" w:rsidP="008A46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A4611">
              <w:rPr>
                <w:rFonts w:ascii="Times New Roman" w:eastAsia="Times New Roman" w:hAnsi="Times New Roman" w:cs="Times New Roman"/>
                <w:b/>
                <w:bCs/>
                <w:color w:val="000000"/>
                <w:sz w:val="24"/>
                <w:szCs w:val="24"/>
                <w:lang w:eastAsia="ru-RU"/>
              </w:rPr>
              <w:t>ГЭ</w:t>
            </w:r>
            <w:r w:rsidRPr="008A4611">
              <w:rPr>
                <w:rFonts w:ascii="Times New Roman" w:eastAsia="Times New Roman" w:hAnsi="Times New Roman" w:cs="Times New Roman"/>
                <w:b/>
                <w:bCs/>
                <w:color w:val="000000"/>
                <w:sz w:val="24"/>
                <w:szCs w:val="24"/>
                <w:lang w:val="en-US" w:eastAsia="ru-RU"/>
              </w:rPr>
              <w:t>h</w:t>
            </w:r>
            <w:r w:rsidRPr="008A4611">
              <w:rPr>
                <w:rFonts w:ascii="Times New Roman" w:eastAsia="Times New Roman" w:hAnsi="Times New Roman" w:cs="Times New Roman"/>
                <w:b/>
                <w:bCs/>
                <w:color w:val="000000"/>
                <w:sz w:val="24"/>
                <w:szCs w:val="24"/>
                <w:lang w:eastAsia="ru-RU"/>
              </w:rPr>
              <w:t>ЭН</w:t>
            </w:r>
          </w:p>
          <w:p w:rsidR="008A4611" w:rsidRPr="008A4611" w:rsidRDefault="008A4611" w:rsidP="008A46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A4611">
              <w:rPr>
                <w:rFonts w:ascii="Times New Roman" w:eastAsia="Times New Roman" w:hAnsi="Times New Roman" w:cs="Times New Roman"/>
                <w:b/>
                <w:bCs/>
                <w:color w:val="000000"/>
                <w:sz w:val="24"/>
                <w:szCs w:val="24"/>
                <w:lang w:eastAsia="ru-RU"/>
              </w:rPr>
              <w:t>МУНИЦИПАЛЬНА БАЙГУУЛАМЖЫН ЗАХИРГААН</w:t>
            </w:r>
          </w:p>
          <w:p w:rsidR="008A4611" w:rsidRPr="008A4611" w:rsidRDefault="008A4611" w:rsidP="008A46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A4611" w:rsidRPr="008A4611" w:rsidRDefault="008A4611" w:rsidP="008A46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8A4611" w:rsidRPr="008A4611"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b/>
          <w:sz w:val="24"/>
          <w:szCs w:val="24"/>
          <w:lang w:eastAsia="ru-RU"/>
        </w:rPr>
        <w:t>ПОСТАНОВЛЕНИЕ</w:t>
      </w:r>
    </w:p>
    <w:p w:rsidR="008A4611" w:rsidRPr="008A4611" w:rsidRDefault="008A4611" w:rsidP="008A4611">
      <w:pPr>
        <w:spacing w:after="0" w:line="240" w:lineRule="auto"/>
        <w:jc w:val="center"/>
        <w:rPr>
          <w:rFonts w:ascii="Times New Roman" w:eastAsia="Times New Roman" w:hAnsi="Times New Roman" w:cs="Times New Roman"/>
          <w:b/>
          <w:sz w:val="24"/>
          <w:szCs w:val="24"/>
          <w:lang w:eastAsia="ru-RU"/>
        </w:rPr>
      </w:pPr>
      <w:r w:rsidRPr="008A4611">
        <w:rPr>
          <w:rFonts w:ascii="Times New Roman" w:eastAsia="Times New Roman" w:hAnsi="Times New Roman" w:cs="Times New Roman"/>
          <w:sz w:val="24"/>
          <w:szCs w:val="24"/>
          <w:lang w:eastAsia="ru-RU"/>
        </w:rPr>
        <w:t>у. Кусоты</w:t>
      </w:r>
    </w:p>
    <w:p w:rsidR="00B30FE2" w:rsidRPr="00B30FE2" w:rsidRDefault="00B30FE2" w:rsidP="00B30FE2">
      <w:pPr>
        <w:rPr>
          <w:rFonts w:ascii="Times New Roman" w:hAnsi="Times New Roman" w:cs="Times New Roman"/>
          <w:sz w:val="24"/>
          <w:szCs w:val="24"/>
        </w:rPr>
      </w:pPr>
      <w:r>
        <w:rPr>
          <w:rFonts w:ascii="Times New Roman" w:hAnsi="Times New Roman" w:cs="Times New Roman"/>
          <w:sz w:val="24"/>
          <w:szCs w:val="24"/>
        </w:rPr>
        <w:t>16.05</w:t>
      </w:r>
      <w:r w:rsidRPr="00B30FE2">
        <w:rPr>
          <w:rFonts w:ascii="Times New Roman" w:hAnsi="Times New Roman" w:cs="Times New Roman"/>
          <w:sz w:val="24"/>
          <w:szCs w:val="24"/>
        </w:rPr>
        <w:t xml:space="preserve">.2025                                                                                       </w:t>
      </w:r>
      <w:r>
        <w:rPr>
          <w:rFonts w:ascii="Times New Roman" w:hAnsi="Times New Roman" w:cs="Times New Roman"/>
          <w:sz w:val="24"/>
          <w:szCs w:val="24"/>
        </w:rPr>
        <w:t xml:space="preserve">                                          </w:t>
      </w:r>
      <w:r w:rsidR="00EF7A12">
        <w:rPr>
          <w:rFonts w:ascii="Times New Roman" w:hAnsi="Times New Roman" w:cs="Times New Roman"/>
          <w:sz w:val="24"/>
          <w:szCs w:val="24"/>
        </w:rPr>
        <w:t>№ 15</w:t>
      </w:r>
    </w:p>
    <w:p w:rsidR="008A4611" w:rsidRPr="008A4611" w:rsidRDefault="008A4611" w:rsidP="008A4611">
      <w:pPr>
        <w:tabs>
          <w:tab w:val="left" w:pos="1950"/>
          <w:tab w:val="center" w:pos="4677"/>
          <w:tab w:val="left" w:pos="7785"/>
        </w:tabs>
        <w:spacing w:after="0" w:line="240" w:lineRule="auto"/>
        <w:jc w:val="both"/>
        <w:rPr>
          <w:rFonts w:ascii="Times New Roman" w:eastAsia="Times New Roman" w:hAnsi="Times New Roman" w:cs="Times New Roman"/>
          <w:sz w:val="24"/>
          <w:szCs w:val="24"/>
          <w:lang w:eastAsia="ru-RU"/>
        </w:rPr>
      </w:pPr>
    </w:p>
    <w:p w:rsidR="008A4611" w:rsidRPr="008A4611" w:rsidRDefault="008A4611" w:rsidP="004A5CCB">
      <w:pPr>
        <w:tabs>
          <w:tab w:val="left" w:pos="1310"/>
        </w:tabs>
        <w:spacing w:after="0" w:line="276"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Calibri"/>
          <w:bCs/>
          <w:sz w:val="24"/>
          <w:szCs w:val="24"/>
          <w:lang w:eastAsia="ru-RU"/>
        </w:rPr>
        <w:t xml:space="preserve">Об утверждении </w:t>
      </w:r>
      <w:r w:rsidRPr="008A4611">
        <w:rPr>
          <w:rFonts w:ascii="Times New Roman" w:eastAsia="Times New Roman" w:hAnsi="Times New Roman" w:cs="Times New Roman"/>
          <w:sz w:val="24"/>
          <w:szCs w:val="24"/>
          <w:lang w:eastAsia="ru-RU"/>
        </w:rPr>
        <w:t xml:space="preserve">административного регламента </w:t>
      </w:r>
    </w:p>
    <w:p w:rsidR="008A4611" w:rsidRPr="008A4611" w:rsidRDefault="008A4611" w:rsidP="004A5CCB">
      <w:pPr>
        <w:tabs>
          <w:tab w:val="left" w:pos="1310"/>
        </w:tabs>
        <w:spacing w:after="0" w:line="276"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предоставления муниципальной услуги </w:t>
      </w:r>
    </w:p>
    <w:p w:rsidR="008A4611" w:rsidRPr="008A4611" w:rsidRDefault="008A4611" w:rsidP="004A5CCB">
      <w:pPr>
        <w:tabs>
          <w:tab w:val="left" w:pos="1310"/>
        </w:tabs>
        <w:spacing w:after="0" w:line="276"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«Перевод жилого помещения в нежилое помещение </w:t>
      </w:r>
    </w:p>
    <w:p w:rsidR="008A4611" w:rsidRPr="008A4611" w:rsidRDefault="008A4611" w:rsidP="004A5CCB">
      <w:pPr>
        <w:tabs>
          <w:tab w:val="left" w:pos="1310"/>
        </w:tabs>
        <w:spacing w:after="0" w:line="276"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и нежилого помещения в жилое помещение»</w:t>
      </w:r>
    </w:p>
    <w:p w:rsidR="008A4611" w:rsidRDefault="008A4611" w:rsidP="004A5CCB">
      <w:pPr>
        <w:spacing w:after="0" w:line="276" w:lineRule="auto"/>
        <w:jc w:val="center"/>
        <w:rPr>
          <w:rFonts w:ascii="Times New Roman" w:eastAsia="Times New Roman" w:hAnsi="Times New Roman" w:cs="Times New Roman"/>
          <w:sz w:val="24"/>
          <w:szCs w:val="24"/>
          <w:lang w:eastAsia="ru-RU"/>
        </w:rPr>
      </w:pPr>
    </w:p>
    <w:p w:rsidR="004A5CCB" w:rsidRPr="008A4611" w:rsidRDefault="004A5CCB" w:rsidP="004A5CCB">
      <w:pPr>
        <w:spacing w:after="0" w:line="276" w:lineRule="auto"/>
        <w:jc w:val="center"/>
        <w:rPr>
          <w:rFonts w:ascii="Times New Roman" w:eastAsia="Times New Roman" w:hAnsi="Times New Roman" w:cs="Times New Roman"/>
          <w:sz w:val="24"/>
          <w:szCs w:val="24"/>
          <w:lang w:eastAsia="ru-RU"/>
        </w:rPr>
      </w:pPr>
    </w:p>
    <w:p w:rsidR="008A4611" w:rsidRPr="008A4611" w:rsidRDefault="008A4611" w:rsidP="004A5CCB">
      <w:pPr>
        <w:spacing w:after="0" w:line="276" w:lineRule="auto"/>
        <w:ind w:firstLine="709"/>
        <w:jc w:val="both"/>
        <w:rPr>
          <w:rFonts w:ascii="Times New Roman" w:eastAsia="Times New Roman" w:hAnsi="Times New Roman" w:cs="Times New Roman"/>
          <w:iCs/>
          <w:spacing w:val="2"/>
          <w:sz w:val="24"/>
          <w:szCs w:val="24"/>
          <w:lang w:eastAsia="ru-RU"/>
        </w:rPr>
      </w:pPr>
      <w:r w:rsidRPr="008A4611">
        <w:rPr>
          <w:rFonts w:ascii="Times New Roman" w:eastAsia="Times New Roman" w:hAnsi="Times New Roman" w:cs="Times New Roman"/>
          <w:spacing w:val="2"/>
          <w:sz w:val="24"/>
          <w:szCs w:val="24"/>
          <w:lang w:eastAsia="ru-RU"/>
        </w:rPr>
        <w:t xml:space="preserve">В соответствии с Жилищным кодексом Российской Федерации, Федеральным законом от 27.06.2010 года № 210-ФЗ «Об организации предоставления государственных и муниципальных услуг», </w:t>
      </w:r>
      <w:r w:rsidRPr="008A4611">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w:t>
      </w:r>
      <w:r w:rsidRPr="008A4611">
        <w:rPr>
          <w:rFonts w:ascii="Times New Roman" w:eastAsia="Times New Roman" w:hAnsi="Times New Roman" w:cs="Times New Roman"/>
          <w:spacing w:val="2"/>
          <w:sz w:val="24"/>
          <w:szCs w:val="24"/>
          <w:lang w:eastAsia="ru-RU"/>
        </w:rPr>
        <w:t xml:space="preserve"> </w:t>
      </w:r>
      <w:r w:rsidRPr="008A4611">
        <w:rPr>
          <w:rFonts w:ascii="Times New Roman" w:eastAsia="Times New Roman" w:hAnsi="Times New Roman" w:cs="Arial"/>
          <w:spacing w:val="2"/>
          <w:sz w:val="24"/>
          <w:szCs w:val="24"/>
          <w:lang w:eastAsia="ru-RU"/>
        </w:rPr>
        <w:t xml:space="preserve"> </w:t>
      </w:r>
      <w:r w:rsidRPr="008A4611">
        <w:rPr>
          <w:rFonts w:ascii="Times New Roman" w:eastAsia="Times New Roman" w:hAnsi="Times New Roman" w:cs="Times New Roman"/>
          <w:spacing w:val="2"/>
          <w:sz w:val="24"/>
          <w:szCs w:val="24"/>
          <w:lang w:eastAsia="ru-RU"/>
        </w:rPr>
        <w:t xml:space="preserve">руководствуясь </w:t>
      </w:r>
      <w:r>
        <w:rPr>
          <w:rFonts w:ascii="Times New Roman" w:eastAsia="Times New Roman" w:hAnsi="Times New Roman" w:cs="Times New Roman"/>
          <w:iCs/>
          <w:spacing w:val="2"/>
          <w:sz w:val="24"/>
          <w:szCs w:val="24"/>
          <w:lang w:eastAsia="ru-RU"/>
        </w:rPr>
        <w:t>Уставом муниципального образования сельское поселение «Кусотинское»</w:t>
      </w:r>
    </w:p>
    <w:p w:rsidR="008A4611" w:rsidRPr="008A4611" w:rsidRDefault="008A4611" w:rsidP="004A5CCB">
      <w:pPr>
        <w:spacing w:after="0" w:line="276" w:lineRule="auto"/>
        <w:ind w:firstLine="709"/>
        <w:jc w:val="both"/>
        <w:rPr>
          <w:rFonts w:ascii="Times New Roman" w:eastAsia="Times New Roman" w:hAnsi="Times New Roman" w:cs="Times New Roman"/>
          <w:spacing w:val="2"/>
          <w:sz w:val="24"/>
          <w:szCs w:val="24"/>
          <w:lang w:eastAsia="ru-RU"/>
        </w:rPr>
      </w:pPr>
    </w:p>
    <w:p w:rsidR="008A4611" w:rsidRPr="008A4611" w:rsidRDefault="008A4611" w:rsidP="004A5CCB">
      <w:pPr>
        <w:tabs>
          <w:tab w:val="left" w:pos="735"/>
          <w:tab w:val="left" w:pos="1950"/>
          <w:tab w:val="center" w:pos="4677"/>
          <w:tab w:val="left" w:pos="7785"/>
        </w:tabs>
        <w:spacing w:after="0" w:line="276" w:lineRule="auto"/>
        <w:ind w:left="283" w:hanging="283"/>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 О С Т А Н О В Л Я Ю :</w:t>
      </w:r>
    </w:p>
    <w:p w:rsidR="008A4611" w:rsidRPr="008A4611" w:rsidRDefault="008A4611" w:rsidP="004A5CCB">
      <w:pPr>
        <w:numPr>
          <w:ilvl w:val="0"/>
          <w:numId w:val="1"/>
        </w:numPr>
        <w:tabs>
          <w:tab w:val="left" w:pos="851"/>
        </w:tabs>
        <w:spacing w:after="0" w:line="276" w:lineRule="auto"/>
        <w:ind w:firstLine="567"/>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8A4611" w:rsidRPr="008A4611" w:rsidRDefault="008A4611" w:rsidP="004A5CCB">
      <w:pPr>
        <w:numPr>
          <w:ilvl w:val="0"/>
          <w:numId w:val="1"/>
        </w:numPr>
        <w:tabs>
          <w:tab w:val="left" w:pos="851"/>
        </w:tabs>
        <w:spacing w:after="0" w:line="276" w:lineRule="auto"/>
        <w:ind w:firstLine="567"/>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8A4611" w:rsidRPr="008A4611" w:rsidRDefault="008A4611" w:rsidP="004A5CCB">
      <w:pPr>
        <w:numPr>
          <w:ilvl w:val="0"/>
          <w:numId w:val="1"/>
        </w:numPr>
        <w:tabs>
          <w:tab w:val="left" w:pos="851"/>
        </w:tabs>
        <w:spacing w:after="0" w:line="276" w:lineRule="auto"/>
        <w:ind w:firstLine="567"/>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Настоящее постановление вступает в силу </w:t>
      </w:r>
      <w:r>
        <w:rPr>
          <w:rFonts w:ascii="Times New Roman" w:eastAsia="Times New Roman" w:hAnsi="Times New Roman" w:cs="Times New Roman"/>
          <w:bCs/>
          <w:sz w:val="24"/>
          <w:szCs w:val="24"/>
          <w:lang w:eastAsia="ru-RU"/>
        </w:rPr>
        <w:t>после</w:t>
      </w:r>
      <w:r w:rsidRPr="008A461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официального обнародования на информационных стендах поселения</w:t>
      </w:r>
      <w:r w:rsidRPr="008A4611">
        <w:rPr>
          <w:rFonts w:ascii="Times New Roman" w:eastAsia="Times New Roman" w:hAnsi="Times New Roman" w:cs="Times New Roman"/>
          <w:sz w:val="24"/>
          <w:szCs w:val="24"/>
          <w:lang w:eastAsia="ru-RU"/>
        </w:rPr>
        <w:t xml:space="preserve"> и на официальном сайте админи</w:t>
      </w:r>
      <w:r>
        <w:rPr>
          <w:rFonts w:ascii="Times New Roman" w:eastAsia="Times New Roman" w:hAnsi="Times New Roman" w:cs="Times New Roman"/>
          <w:sz w:val="24"/>
          <w:szCs w:val="24"/>
          <w:lang w:eastAsia="ru-RU"/>
        </w:rPr>
        <w:t xml:space="preserve">страции </w:t>
      </w:r>
      <w:r w:rsidRPr="008A4611">
        <w:rPr>
          <w:rFonts w:ascii="Times New Roman" w:eastAsia="Times New Roman" w:hAnsi="Times New Roman" w:cs="Times New Roman"/>
          <w:sz w:val="24"/>
          <w:szCs w:val="24"/>
          <w:lang w:eastAsia="ru-RU"/>
        </w:rPr>
        <w:t xml:space="preserve"> в сети «Интернет».</w:t>
      </w:r>
    </w:p>
    <w:p w:rsidR="008A4611" w:rsidRDefault="008A4611" w:rsidP="004A5CCB">
      <w:pPr>
        <w:spacing w:after="0" w:line="276" w:lineRule="auto"/>
        <w:rPr>
          <w:rFonts w:ascii="Times New Roman" w:eastAsia="Times New Roman" w:hAnsi="Times New Roman" w:cs="Times New Roman"/>
          <w:sz w:val="24"/>
          <w:szCs w:val="24"/>
          <w:lang w:eastAsia="ru-RU"/>
        </w:rPr>
      </w:pPr>
    </w:p>
    <w:p w:rsidR="004A5CCB" w:rsidRDefault="004A5CCB" w:rsidP="004A5CCB">
      <w:pPr>
        <w:spacing w:after="0" w:line="276" w:lineRule="auto"/>
        <w:rPr>
          <w:rFonts w:ascii="Times New Roman" w:eastAsia="Times New Roman" w:hAnsi="Times New Roman" w:cs="Times New Roman"/>
          <w:sz w:val="24"/>
          <w:szCs w:val="24"/>
          <w:lang w:eastAsia="ru-RU"/>
        </w:rPr>
      </w:pPr>
    </w:p>
    <w:p w:rsidR="008A4611" w:rsidRPr="008A4611" w:rsidRDefault="008A4611" w:rsidP="004A5CCB">
      <w:pPr>
        <w:tabs>
          <w:tab w:val="left" w:pos="284"/>
        </w:tabs>
        <w:spacing w:after="0" w:line="276"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5"/>
      </w:tblGrid>
      <w:tr w:rsidR="008A4611" w:rsidRPr="008A4611" w:rsidTr="008A4611">
        <w:tc>
          <w:tcPr>
            <w:tcW w:w="4785" w:type="dxa"/>
            <w:shd w:val="clear" w:color="auto" w:fill="auto"/>
          </w:tcPr>
          <w:p w:rsidR="008A4611" w:rsidRPr="008A4611" w:rsidRDefault="008A4611" w:rsidP="004A5CCB">
            <w:pPr>
              <w:spacing w:after="0" w:line="276" w:lineRule="auto"/>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Глава</w:t>
            </w:r>
            <w:r>
              <w:rPr>
                <w:rFonts w:ascii="Times New Roman" w:eastAsia="Times New Roman" w:hAnsi="Times New Roman" w:cs="Times New Roman"/>
                <w:sz w:val="24"/>
                <w:szCs w:val="24"/>
                <w:lang w:eastAsia="ru-RU"/>
              </w:rPr>
              <w:t xml:space="preserve"> МО СП «Кусотинское»</w:t>
            </w:r>
          </w:p>
        </w:tc>
        <w:tc>
          <w:tcPr>
            <w:tcW w:w="4785" w:type="dxa"/>
            <w:shd w:val="clear" w:color="auto" w:fill="auto"/>
            <w:vAlign w:val="bottom"/>
          </w:tcPr>
          <w:p w:rsidR="008A4611" w:rsidRPr="008A4611" w:rsidRDefault="004A5CCB" w:rsidP="004A5CCB">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Б.Г-С.Раянов</w:t>
            </w:r>
          </w:p>
        </w:tc>
      </w:tr>
    </w:tbl>
    <w:p w:rsidR="008A4611" w:rsidRPr="008A4611" w:rsidRDefault="008A4611" w:rsidP="004A5CCB">
      <w:pPr>
        <w:spacing w:after="0" w:line="276" w:lineRule="auto"/>
        <w:ind w:left="5670"/>
        <w:jc w:val="both"/>
        <w:rPr>
          <w:rFonts w:ascii="Times New Roman" w:eastAsia="Times New Roman" w:hAnsi="Times New Roman" w:cs="Times New Roman"/>
          <w:sz w:val="24"/>
          <w:szCs w:val="24"/>
          <w:lang w:eastAsia="ru-RU"/>
        </w:rPr>
        <w:sectPr w:rsidR="008A4611" w:rsidRPr="008A4611" w:rsidSect="008A4611">
          <w:pgSz w:w="11906" w:h="16838"/>
          <w:pgMar w:top="426" w:right="850" w:bottom="568" w:left="1418" w:header="709" w:footer="307" w:gutter="0"/>
          <w:cols w:space="708"/>
          <w:titlePg/>
          <w:docGrid w:linePitch="360"/>
        </w:sectPr>
      </w:pPr>
    </w:p>
    <w:p w:rsidR="008A4611" w:rsidRPr="008A4611" w:rsidRDefault="008A4611" w:rsidP="008A4611">
      <w:pPr>
        <w:spacing w:after="0" w:line="240" w:lineRule="auto"/>
        <w:ind w:left="567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 xml:space="preserve">Приложение </w:t>
      </w:r>
    </w:p>
    <w:p w:rsidR="008A4611" w:rsidRPr="008A4611" w:rsidRDefault="008A4611" w:rsidP="008A4611">
      <w:pPr>
        <w:spacing w:after="0" w:line="240" w:lineRule="auto"/>
        <w:ind w:left="567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к постановлению администрации </w:t>
      </w:r>
    </w:p>
    <w:p w:rsidR="008A4611" w:rsidRPr="008A4611" w:rsidRDefault="004A5CCB" w:rsidP="008A4611">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СП «Кусотинское»</w:t>
      </w:r>
      <w:r w:rsidR="008A4611" w:rsidRPr="008A4611">
        <w:rPr>
          <w:rFonts w:ascii="Times New Roman" w:eastAsia="Times New Roman" w:hAnsi="Times New Roman" w:cs="Times New Roman"/>
          <w:sz w:val="24"/>
          <w:szCs w:val="24"/>
          <w:lang w:eastAsia="ru-RU"/>
        </w:rPr>
        <w:t xml:space="preserve"> </w:t>
      </w:r>
    </w:p>
    <w:p w:rsidR="008A4611" w:rsidRDefault="00EF7A12" w:rsidP="008A4611">
      <w:pPr>
        <w:spacing w:after="0" w:line="240" w:lineRule="auto"/>
        <w:ind w:left="567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от  16 мая  № 15</w:t>
      </w:r>
      <w:bookmarkStart w:id="0" w:name="_GoBack"/>
      <w:bookmarkEnd w:id="0"/>
    </w:p>
    <w:p w:rsidR="00B30FE2" w:rsidRPr="00B30FE2" w:rsidRDefault="00B30FE2" w:rsidP="008A4611">
      <w:pPr>
        <w:spacing w:after="0" w:line="240" w:lineRule="auto"/>
        <w:ind w:left="5670"/>
        <w:jc w:val="both"/>
        <w:rPr>
          <w:rFonts w:ascii="Times New Roman" w:eastAsia="Times New Roman" w:hAnsi="Times New Roman" w:cs="Times New Roman"/>
          <w:sz w:val="24"/>
          <w:szCs w:val="24"/>
          <w:u w:val="single"/>
          <w:lang w:eastAsia="ru-RU"/>
        </w:rPr>
      </w:pPr>
    </w:p>
    <w:p w:rsidR="008A4611" w:rsidRPr="008A4611" w:rsidRDefault="008A4611" w:rsidP="008A4611">
      <w:pPr>
        <w:tabs>
          <w:tab w:val="left" w:pos="1310"/>
        </w:tabs>
        <w:spacing w:after="0" w:line="240" w:lineRule="auto"/>
        <w:jc w:val="center"/>
        <w:rPr>
          <w:rFonts w:ascii="Times New Roman" w:eastAsia="Times New Roman" w:hAnsi="Times New Roman" w:cs="Times New Roman"/>
          <w:sz w:val="24"/>
          <w:szCs w:val="24"/>
          <w:lang w:eastAsia="ru-RU"/>
        </w:rPr>
      </w:pPr>
    </w:p>
    <w:p w:rsidR="008A4611" w:rsidRPr="004A5CCB" w:rsidRDefault="008A4611" w:rsidP="008A4611">
      <w:pPr>
        <w:tabs>
          <w:tab w:val="left" w:pos="1310"/>
        </w:tabs>
        <w:spacing w:after="0" w:line="240" w:lineRule="auto"/>
        <w:jc w:val="center"/>
        <w:rPr>
          <w:rFonts w:ascii="Times New Roman" w:eastAsia="Times New Roman" w:hAnsi="Times New Roman" w:cs="Times New Roman"/>
          <w:sz w:val="24"/>
          <w:szCs w:val="24"/>
          <w:lang w:eastAsia="ru-RU"/>
        </w:rPr>
      </w:pPr>
      <w:r w:rsidRPr="004A5CCB">
        <w:rPr>
          <w:rFonts w:ascii="Times New Roman" w:eastAsia="Times New Roman" w:hAnsi="Times New Roman" w:cs="Times New Roman"/>
          <w:sz w:val="24"/>
          <w:szCs w:val="24"/>
          <w:lang w:eastAsia="ru-RU"/>
        </w:rPr>
        <w:t xml:space="preserve">АДМИНИСТРАТИВНЫЙ РЕГЛАМЕНТ </w:t>
      </w:r>
    </w:p>
    <w:p w:rsidR="008A4611" w:rsidRPr="004A5CCB" w:rsidRDefault="008A4611" w:rsidP="004A5CCB">
      <w:pPr>
        <w:tabs>
          <w:tab w:val="left" w:pos="1310"/>
        </w:tabs>
        <w:spacing w:after="0" w:line="240" w:lineRule="auto"/>
        <w:jc w:val="center"/>
        <w:rPr>
          <w:rFonts w:ascii="Times New Roman" w:eastAsia="Times New Roman" w:hAnsi="Times New Roman" w:cs="Times New Roman"/>
          <w:sz w:val="24"/>
          <w:szCs w:val="24"/>
          <w:lang w:eastAsia="ru-RU"/>
        </w:rPr>
      </w:pPr>
      <w:r w:rsidRPr="004A5CCB">
        <w:rPr>
          <w:rFonts w:ascii="Times New Roman" w:eastAsia="Times New Roman" w:hAnsi="Times New Roman" w:cs="Times New Roman"/>
          <w:sz w:val="24"/>
          <w:szCs w:val="24"/>
          <w:lang w:eastAsia="ru-RU"/>
        </w:rPr>
        <w:t>пред</w:t>
      </w:r>
      <w:r w:rsidR="004A5CCB">
        <w:rPr>
          <w:rFonts w:ascii="Times New Roman" w:eastAsia="Times New Roman" w:hAnsi="Times New Roman" w:cs="Times New Roman"/>
          <w:sz w:val="24"/>
          <w:szCs w:val="24"/>
          <w:lang w:eastAsia="ru-RU"/>
        </w:rPr>
        <w:t xml:space="preserve">оставления муниципальной услуги </w:t>
      </w:r>
      <w:r w:rsidRPr="004A5CCB">
        <w:rPr>
          <w:rFonts w:ascii="Times New Roman" w:eastAsia="Times New Roman" w:hAnsi="Times New Roman" w:cs="Times New Roman"/>
          <w:sz w:val="24"/>
          <w:szCs w:val="24"/>
          <w:lang w:eastAsia="ru-RU"/>
        </w:rPr>
        <w:t>«Перевод жилого</w:t>
      </w:r>
      <w:r w:rsidR="004A5CCB">
        <w:rPr>
          <w:rFonts w:ascii="Times New Roman" w:eastAsia="Times New Roman" w:hAnsi="Times New Roman" w:cs="Times New Roman"/>
          <w:sz w:val="24"/>
          <w:szCs w:val="24"/>
          <w:lang w:eastAsia="ru-RU"/>
        </w:rPr>
        <w:t xml:space="preserve"> помещения в нежилое помещение </w:t>
      </w:r>
      <w:r w:rsidRPr="004A5CCB">
        <w:rPr>
          <w:rFonts w:ascii="Times New Roman" w:eastAsia="Times New Roman" w:hAnsi="Times New Roman" w:cs="Times New Roman"/>
          <w:sz w:val="24"/>
          <w:szCs w:val="24"/>
          <w:lang w:eastAsia="ru-RU"/>
        </w:rPr>
        <w:t>и нежилого помещения в жилое помещение»</w:t>
      </w:r>
    </w:p>
    <w:p w:rsidR="008A4611" w:rsidRPr="004A5CCB" w:rsidRDefault="008A4611" w:rsidP="008A4611">
      <w:pPr>
        <w:tabs>
          <w:tab w:val="left" w:pos="1310"/>
        </w:tabs>
        <w:spacing w:after="0" w:line="240" w:lineRule="auto"/>
        <w:jc w:val="center"/>
        <w:rPr>
          <w:rFonts w:ascii="Times New Roman" w:eastAsia="Times New Roman" w:hAnsi="Times New Roman" w:cs="Times New Roman"/>
          <w:sz w:val="24"/>
          <w:szCs w:val="24"/>
          <w:lang w:eastAsia="ru-RU"/>
        </w:rPr>
      </w:pPr>
    </w:p>
    <w:p w:rsidR="008A4611" w:rsidRPr="008A4611" w:rsidRDefault="008A4611" w:rsidP="008A4611">
      <w:pPr>
        <w:autoSpaceDE w:val="0"/>
        <w:autoSpaceDN w:val="0"/>
        <w:adjustRightInd w:val="0"/>
        <w:spacing w:after="0" w:line="240" w:lineRule="auto"/>
        <w:jc w:val="center"/>
        <w:outlineLvl w:val="1"/>
        <w:rPr>
          <w:rFonts w:ascii="Times New Roman" w:eastAsia="Calibri" w:hAnsi="Times New Roman" w:cs="Times New Roman"/>
          <w:b/>
          <w:bCs/>
          <w:sz w:val="24"/>
          <w:szCs w:val="24"/>
        </w:rPr>
      </w:pPr>
      <w:r w:rsidRPr="008A4611">
        <w:rPr>
          <w:rFonts w:ascii="Times New Roman" w:eastAsia="Calibri" w:hAnsi="Times New Roman" w:cs="Times New Roman"/>
          <w:b/>
          <w:bCs/>
          <w:sz w:val="24"/>
          <w:szCs w:val="24"/>
        </w:rPr>
        <w:t>1. ОБЩИЕ ПОЛОЖЕНИЯ</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Предмет регулирования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органа местного самоуправления, должностных лиц органа местного самоуправления, работников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Правовые </w:t>
      </w:r>
      <w:hyperlink w:anchor="Par473" w:tooltip="ПРАВОВЫЕ ОСНОВАНИЯ ПРЕДОСТАВЛЕНИЯ МУНИЦИПАЛЬНОЙ УСЛУГИ" w:history="1">
        <w:r w:rsidRPr="008A4611">
          <w:rPr>
            <w:rFonts w:ascii="Times New Roman" w:eastAsia="Times New Roman" w:hAnsi="Times New Roman" w:cs="Times New Roman"/>
            <w:sz w:val="24"/>
            <w:szCs w:val="24"/>
            <w:lang w:eastAsia="ru-RU"/>
          </w:rPr>
          <w:t>основания</w:t>
        </w:r>
      </w:hyperlink>
      <w:r w:rsidRPr="008A4611">
        <w:rPr>
          <w:rFonts w:ascii="Times New Roman" w:eastAsia="Times New Roman" w:hAnsi="Times New Roman" w:cs="Times New Roman"/>
          <w:sz w:val="24"/>
          <w:szCs w:val="24"/>
          <w:lang w:eastAsia="ru-RU"/>
        </w:rPr>
        <w:t xml:space="preserve"> предоставления муниципальной услуги закреплены в приложении №2 к настоящему административному регламенту.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1.2. Круг заявителей.</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Муниципальная услуга предоставляется собственнику </w:t>
      </w:r>
      <w:r w:rsidR="00BA15A2">
        <w:rPr>
          <w:rFonts w:ascii="Times New Roman" w:eastAsia="Times New Roman" w:hAnsi="Times New Roman" w:cs="Times New Roman"/>
          <w:sz w:val="24"/>
          <w:szCs w:val="24"/>
          <w:lang w:eastAsia="ru-RU"/>
        </w:rPr>
        <w:t>помещения</w:t>
      </w:r>
      <w:r w:rsidRPr="00BA15A2">
        <w:rPr>
          <w:rFonts w:ascii="Times New Roman" w:eastAsia="Times New Roman" w:hAnsi="Times New Roman" w:cs="Times New Roman"/>
          <w:sz w:val="24"/>
          <w:szCs w:val="24"/>
          <w:lang w:eastAsia="ru-RU"/>
        </w:rPr>
        <w:t xml:space="preserve"> или уполномоченному им лицу (далее - заявитель).</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Информация о порядке и условиях информирования предоставления муниципальной услуги предоставляется:</w:t>
      </w:r>
    </w:p>
    <w:p w:rsidR="00A9787C" w:rsidRDefault="00A9787C" w:rsidP="00A9787C">
      <w:pPr>
        <w:shd w:val="clear" w:color="auto" w:fill="FFFFFF"/>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8A4611" w:rsidRPr="008A4611">
        <w:rPr>
          <w:rFonts w:ascii="Times New Roman" w:eastAsia="Times New Roman" w:hAnsi="Times New Roman" w:cs="Times New Roman"/>
          <w:sz w:val="24"/>
          <w:szCs w:val="24"/>
          <w:lang w:eastAsia="ru-RU"/>
        </w:rPr>
        <w:t xml:space="preserve">администрацией </w:t>
      </w:r>
      <w:r w:rsidR="004A5CCB">
        <w:rPr>
          <w:rFonts w:ascii="Times New Roman" w:eastAsia="Times New Roman" w:hAnsi="Times New Roman" w:cs="Times New Roman"/>
          <w:sz w:val="24"/>
          <w:szCs w:val="24"/>
          <w:lang w:eastAsia="ru-RU"/>
        </w:rPr>
        <w:t>муниципального образования сельское поселение «Кусотинское»</w:t>
      </w:r>
      <w:r w:rsidR="008A4611" w:rsidRPr="008A4611">
        <w:rPr>
          <w:rFonts w:ascii="Times New Roman" w:eastAsia="Times New Roman" w:hAnsi="Times New Roman" w:cs="Times New Roman"/>
          <w:sz w:val="24"/>
          <w:szCs w:val="24"/>
          <w:lang w:eastAsia="ru-RU"/>
        </w:rPr>
        <w:t>,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w:t>
      </w:r>
      <w:r w:rsidRPr="00A9787C">
        <w:rPr>
          <w:rFonts w:ascii="Times New Roman" w:eastAsia="Calibri" w:hAnsi="Times New Roman" w:cs="Times New Roman"/>
          <w:color w:val="000000"/>
          <w:sz w:val="24"/>
          <w:szCs w:val="24"/>
          <w:lang w:eastAsia="ru-RU"/>
        </w:rPr>
        <w:t xml:space="preserve"> </w:t>
      </w:r>
      <w:hyperlink r:id="rId8" w:history="1">
        <w:r w:rsidRPr="0016589A">
          <w:rPr>
            <w:rStyle w:val="a8"/>
            <w:rFonts w:ascii="Times New Roman" w:eastAsia="Calibri" w:hAnsi="Times New Roman" w:cs="Times New Roman"/>
            <w:bCs/>
            <w:sz w:val="24"/>
            <w:szCs w:val="24"/>
            <w:shd w:val="clear" w:color="auto" w:fill="FFFFFF"/>
            <w:lang w:eastAsia="ru-RU"/>
          </w:rPr>
          <w:t>https://kusotinskoe-r81.gosweb.gosuslugi.ru</w:t>
        </w:r>
      </w:hyperlink>
      <w:r>
        <w:rPr>
          <w:rFonts w:ascii="Times New Roman" w:eastAsia="Calibri" w:hAnsi="Times New Roman" w:cs="Times New Roman"/>
          <w:bCs/>
          <w:color w:val="273350"/>
          <w:sz w:val="24"/>
          <w:szCs w:val="24"/>
          <w:shd w:val="clear" w:color="auto" w:fill="FFFFFF"/>
          <w:lang w:eastAsia="ru-RU"/>
        </w:rPr>
        <w:t xml:space="preserve"> </w:t>
      </w:r>
      <w:r w:rsidR="008A4611" w:rsidRPr="008A4611">
        <w:rPr>
          <w:rFonts w:ascii="Times New Roman" w:eastAsia="Times New Roman" w:hAnsi="Times New Roman" w:cs="Times New Roman"/>
          <w:sz w:val="24"/>
          <w:szCs w:val="24"/>
          <w:lang w:eastAsia="ru-RU"/>
        </w:rPr>
        <w:t>в информационно-телекоммуникационной сети Интернет (далее - официальный сайт администрации);</w:t>
      </w:r>
    </w:p>
    <w:p w:rsidR="008A4611" w:rsidRPr="00A9787C" w:rsidRDefault="00A9787C" w:rsidP="00A9787C">
      <w:pPr>
        <w:shd w:val="clear" w:color="auto" w:fill="FFFFFF"/>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8A4611" w:rsidRPr="008A4611">
        <w:rPr>
          <w:rFonts w:ascii="Times New Roman" w:eastAsia="Times New Roman" w:hAnsi="Times New Roman" w:cs="Times New Roman"/>
          <w:sz w:val="24"/>
          <w:szCs w:val="24"/>
          <w:lang w:eastAsia="ru-RU"/>
        </w:rPr>
        <w:t>путем размещения в федеральной государственной информационной системе «Единый портал государственных и муниципальных услуг (функций)» (www.gosuslugi.ru) (далее - ЕПГУ);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8A4611" w:rsidRPr="008A4611" w:rsidRDefault="008A4611" w:rsidP="00A9787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путем размещения на и</w:t>
      </w:r>
      <w:r w:rsidR="00A9787C">
        <w:rPr>
          <w:rFonts w:ascii="Times New Roman" w:eastAsia="Times New Roman" w:hAnsi="Times New Roman" w:cs="Times New Roman"/>
          <w:sz w:val="24"/>
          <w:szCs w:val="24"/>
          <w:lang w:eastAsia="ru-RU"/>
        </w:rPr>
        <w:t xml:space="preserve">нформационных стендах  </w:t>
      </w:r>
      <w:r w:rsidRPr="008A4611">
        <w:rPr>
          <w:rFonts w:ascii="Times New Roman" w:eastAsia="Times New Roman" w:hAnsi="Times New Roman" w:cs="Times New Roman"/>
          <w:sz w:val="24"/>
          <w:szCs w:val="24"/>
          <w:lang w:eastAsia="ru-RU"/>
        </w:rPr>
        <w:t xml:space="preserve"> админи</w:t>
      </w:r>
      <w:r w:rsidR="00A9787C">
        <w:rPr>
          <w:rFonts w:ascii="Times New Roman" w:eastAsia="Times New Roman" w:hAnsi="Times New Roman" w:cs="Times New Roman"/>
          <w:sz w:val="24"/>
          <w:szCs w:val="24"/>
          <w:lang w:eastAsia="ru-RU"/>
        </w:rPr>
        <w:t>страции сельского поселения «Кусотинское»;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посредством ответов на письменные обращения;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сотрудником отдела МФЦ в соответствии с </w:t>
      </w:r>
      <w:hyperlink w:anchor="Par405"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BA15A2">
          <w:rPr>
            <w:rFonts w:ascii="Times New Roman" w:eastAsia="Times New Roman" w:hAnsi="Times New Roman" w:cs="Times New Roman"/>
            <w:sz w:val="24"/>
            <w:szCs w:val="24"/>
            <w:lang w:eastAsia="ru-RU"/>
          </w:rPr>
          <w:t>пунктом 6.3</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Ответ на телефонный звонок должен содержать информацию о наименовании органа, </w:t>
      </w:r>
      <w:r w:rsidRPr="008A4611">
        <w:rPr>
          <w:rFonts w:ascii="Times New Roman" w:eastAsia="Times New Roman" w:hAnsi="Times New Roman" w:cs="Times New Roman"/>
          <w:sz w:val="24"/>
          <w:szCs w:val="24"/>
          <w:lang w:eastAsia="ru-RU"/>
        </w:rPr>
        <w:lastRenderedPageBreak/>
        <w:t>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Справочная информация о местонахождении, графике работы, контактных телефонах уполномоченного органа, адресе электронной почты размещена на официальном сайте </w:t>
      </w:r>
      <w:r w:rsidR="00A9787C">
        <w:rPr>
          <w:rFonts w:ascii="Times New Roman" w:eastAsia="Times New Roman" w:hAnsi="Times New Roman" w:cs="Times New Roman"/>
          <w:sz w:val="24"/>
          <w:szCs w:val="24"/>
          <w:lang w:eastAsia="ru-RU"/>
        </w:rPr>
        <w:t xml:space="preserve">  </w:t>
      </w:r>
      <w:hyperlink r:id="rId9" w:history="1">
        <w:r w:rsidR="00A9787C" w:rsidRPr="0016589A">
          <w:rPr>
            <w:rStyle w:val="a8"/>
            <w:rFonts w:ascii="Times New Roman" w:eastAsia="Calibri" w:hAnsi="Times New Roman" w:cs="Times New Roman"/>
            <w:bCs/>
            <w:sz w:val="24"/>
            <w:szCs w:val="24"/>
            <w:shd w:val="clear" w:color="auto" w:fill="FFFFFF"/>
            <w:lang w:eastAsia="ru-RU"/>
          </w:rPr>
          <w:t>https://kusotinskoe-r81.gosweb.gosuslugi.ru</w:t>
        </w:r>
      </w:hyperlink>
      <w:r w:rsidR="00A9787C">
        <w:rPr>
          <w:rFonts w:ascii="Times New Roman" w:eastAsia="Calibri" w:hAnsi="Times New Roman" w:cs="Times New Roman"/>
          <w:bCs/>
          <w:color w:val="273350"/>
          <w:sz w:val="24"/>
          <w:szCs w:val="24"/>
          <w:shd w:val="clear" w:color="auto" w:fill="FFFFFF"/>
          <w:lang w:eastAsia="ru-RU"/>
        </w:rPr>
        <w:t xml:space="preserve"> </w:t>
      </w:r>
      <w:r w:rsidRPr="008A4611">
        <w:rPr>
          <w:rFonts w:ascii="Times New Roman" w:eastAsia="Times New Roman" w:hAnsi="Times New Roman" w:cs="Times New Roman"/>
          <w:sz w:val="24"/>
          <w:szCs w:val="24"/>
          <w:lang w:eastAsia="ru-RU"/>
        </w:rPr>
        <w:t>, ЕПГУ, РПГУ.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autoSpaceDE w:val="0"/>
        <w:autoSpaceDN w:val="0"/>
        <w:adjustRightInd w:val="0"/>
        <w:spacing w:after="0" w:line="240" w:lineRule="auto"/>
        <w:jc w:val="center"/>
        <w:outlineLvl w:val="1"/>
        <w:rPr>
          <w:rFonts w:ascii="Times New Roman" w:eastAsia="Calibri" w:hAnsi="Times New Roman" w:cs="Times New Roman"/>
          <w:b/>
          <w:bCs/>
          <w:sz w:val="24"/>
          <w:szCs w:val="24"/>
        </w:rPr>
      </w:pPr>
      <w:r w:rsidRPr="008A4611">
        <w:rPr>
          <w:rFonts w:ascii="Times New Roman" w:eastAsia="Calibri" w:hAnsi="Times New Roman" w:cs="Times New Roman"/>
          <w:b/>
          <w:bCs/>
          <w:sz w:val="24"/>
          <w:szCs w:val="24"/>
        </w:rPr>
        <w:t>2. СТАНДАРТ ПРЕДОСТАВЛЕНИЯ МУНИЦИПАЛЬНОЙ УСЛУГИ</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 Наименование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Наименование муниципальной услуги - перевод жилого помещения в нежилое помещение и нежилого помещения в 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Муниципальная услуга предоставляется межведомственной комиссии при администрации </w:t>
      </w:r>
      <w:r w:rsidR="00001E32">
        <w:rPr>
          <w:rFonts w:ascii="Times New Roman" w:eastAsia="Times New Roman" w:hAnsi="Times New Roman" w:cs="Times New Roman"/>
          <w:sz w:val="24"/>
          <w:szCs w:val="24"/>
          <w:lang w:eastAsia="ru-RU"/>
        </w:rPr>
        <w:t xml:space="preserve">сельского поселения «Кусотинское» </w:t>
      </w:r>
      <w:r w:rsidRPr="008A4611">
        <w:rPr>
          <w:rFonts w:ascii="Times New Roman" w:eastAsia="Times New Roman" w:hAnsi="Times New Roman" w:cs="Times New Roman"/>
          <w:sz w:val="24"/>
          <w:szCs w:val="24"/>
          <w:lang w:eastAsia="ru-RU"/>
        </w:rPr>
        <w:t xml:space="preserve">по использованию жилого и </w:t>
      </w:r>
      <w:r w:rsidR="001361C9">
        <w:rPr>
          <w:rFonts w:ascii="Times New Roman" w:eastAsia="Times New Roman" w:hAnsi="Times New Roman" w:cs="Times New Roman"/>
          <w:sz w:val="24"/>
          <w:szCs w:val="24"/>
          <w:lang w:eastAsia="ru-RU"/>
        </w:rPr>
        <w:t>нежилого фонда на территории сельского поселения «Кусотинское»</w:t>
      </w:r>
      <w:r w:rsidRPr="008A4611">
        <w:rPr>
          <w:rFonts w:ascii="Times New Roman" w:eastAsia="Times New Roman" w:hAnsi="Times New Roman" w:cs="Times New Roman"/>
          <w:sz w:val="24"/>
          <w:szCs w:val="24"/>
          <w:lang w:eastAsia="ru-RU"/>
        </w:rPr>
        <w:t xml:space="preserve"> - уполномоченный орган.</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МФЦ участвует в предоставлении муниципальной услуги в соответствии с соглашением о взаимодействии между многофункциональным центр</w:t>
      </w:r>
      <w:r w:rsidR="00001E32">
        <w:rPr>
          <w:rFonts w:ascii="Times New Roman" w:eastAsia="Times New Roman" w:hAnsi="Times New Roman" w:cs="Times New Roman"/>
          <w:sz w:val="24"/>
          <w:szCs w:val="24"/>
          <w:lang w:eastAsia="ru-RU"/>
        </w:rPr>
        <w:t>ом и администрацией сельское поселение «Кусотинское»</w:t>
      </w:r>
      <w:r w:rsidRPr="008A4611">
        <w:rPr>
          <w:rFonts w:ascii="Times New Roman" w:eastAsia="Times New Roman" w:hAnsi="Times New Roman" w:cs="Times New Roman"/>
          <w:sz w:val="24"/>
          <w:szCs w:val="24"/>
          <w:lang w:eastAsia="ru-RU"/>
        </w:rPr>
        <w:t xml:space="preserve">, заключенным в соответствии с </w:t>
      </w:r>
      <w:hyperlink r:id="rId10" w:history="1">
        <w:r w:rsidRPr="008A4611">
          <w:rPr>
            <w:rFonts w:ascii="Times New Roman" w:eastAsia="Times New Roman" w:hAnsi="Times New Roman" w:cs="Times New Roman"/>
            <w:sz w:val="24"/>
            <w:szCs w:val="24"/>
            <w:lang w:eastAsia="ru-RU"/>
          </w:rPr>
          <w:t>Постановлением</w:t>
        </w:r>
      </w:hyperlink>
      <w:r w:rsidRPr="008A4611">
        <w:rPr>
          <w:rFonts w:ascii="Times New Roman" w:eastAsia="Times New Roman" w:hAnsi="Times New Roman" w:cs="Times New Roman"/>
          <w:sz w:val="24"/>
          <w:szCs w:val="24"/>
          <w:lang w:eastAsia="ru-RU"/>
        </w:rPr>
        <w:t xml:space="preserve">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в части: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информирования по вопросам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приема заявлений и документов, необходимых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выдачи результата предоставления муниципальной услуги и направление сведений в Единый государственный реестр недвижимости </w:t>
      </w:r>
      <w:r w:rsidRPr="008A4611">
        <w:rPr>
          <w:rFonts w:ascii="Times New Roman" w:eastAsia="Times New Roman" w:hAnsi="Times New Roman" w:cs="Times New Roman"/>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r w:rsidRPr="008A4611">
        <w:rPr>
          <w:rFonts w:ascii="Times New Roman" w:eastAsia="Times New Roman" w:hAnsi="Times New Roman" w:cs="Times New Roman"/>
          <w:sz w:val="24"/>
          <w:szCs w:val="24"/>
          <w:lang w:eastAsia="ru-RU"/>
        </w:rPr>
        <w:t>.</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Заявитель вправе подать заявление о предоставлении муниципальной услуги на бумажном носителе посредством личного обращения в уполномоченный орган или через МФЦ в соответствии с соглашением о взаимодействии, либо посредством почтового отправления с уведомлением о вручении, либо в электронной форме по адресу электронной почты уполномоченного органа, либо с помощью ЕПГУ, РПГУ по </w:t>
      </w:r>
      <w:hyperlink w:anchor="Par500" w:tooltip="ФОРМА ЗАЯВЛЕНИЯ О ПРЕДОСТАВЛЕНИИ МУНИЦИПАЛЬНОЙ УСЛУГИ" w:history="1">
        <w:r w:rsidRPr="008A4611">
          <w:rPr>
            <w:rFonts w:ascii="Times New Roman" w:eastAsia="Times New Roman" w:hAnsi="Times New Roman" w:cs="Times New Roman"/>
            <w:sz w:val="24"/>
            <w:szCs w:val="24"/>
            <w:lang w:eastAsia="ru-RU"/>
          </w:rPr>
          <w:t>форме</w:t>
        </w:r>
      </w:hyperlink>
      <w:r w:rsidRPr="008A4611">
        <w:rPr>
          <w:rFonts w:ascii="Times New Roman" w:eastAsia="Times New Roman" w:hAnsi="Times New Roman" w:cs="Times New Roman"/>
          <w:sz w:val="24"/>
          <w:szCs w:val="24"/>
          <w:lang w:eastAsia="ru-RU"/>
        </w:rPr>
        <w:t xml:space="preserve"> в соответствии с приложением № 3 к настоящему административному регламенту.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ar71"/>
      <w:bookmarkEnd w:id="1"/>
      <w:r w:rsidRPr="008A4611">
        <w:rPr>
          <w:rFonts w:ascii="Times New Roman" w:eastAsia="Times New Roman" w:hAnsi="Times New Roman" w:cs="Times New Roman"/>
          <w:sz w:val="24"/>
          <w:szCs w:val="24"/>
          <w:lang w:eastAsia="ru-RU"/>
        </w:rPr>
        <w:t>2.3. Описание результата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по </w:t>
      </w:r>
      <w:hyperlink r:id="rId11" w:history="1">
        <w:r w:rsidRPr="008A4611">
          <w:rPr>
            <w:rFonts w:ascii="Times New Roman" w:eastAsia="Times New Roman" w:hAnsi="Times New Roman" w:cs="Times New Roman"/>
            <w:sz w:val="24"/>
            <w:szCs w:val="24"/>
            <w:lang w:eastAsia="ru-RU"/>
          </w:rPr>
          <w:t>форме</w:t>
        </w:r>
      </w:hyperlink>
      <w:r w:rsidRPr="008A4611">
        <w:rPr>
          <w:rFonts w:ascii="Times New Roman" w:eastAsia="Times New Roman" w:hAnsi="Times New Roman" w:cs="Times New Roman"/>
          <w:sz w:val="24"/>
          <w:szCs w:val="24"/>
          <w:lang w:eastAsia="ru-RU"/>
        </w:rPr>
        <w:t>, утвержденной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(форма решения приведена в приложении №4 к настоящему административному регламенту).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Результат предоставления муниципальной услуги может быть получен:</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в уполномоченном органе на бумажном носителе при личном обращении;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в МФЦ на бумажном носителе при личном обращении;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почтовым отправлением;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на ЕПГУ, РПГУ, в том числе в форме электронного документа, подписанного электронной подписью.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Межведомственная комиссия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 обязанность по представлению которых возложена на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подачи документов в МФЦ срок предоставления муниципальной услуги исчисляется со дня поступления секретарю межведомственной комиссии документов из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подачи документов через ЕПГУ, РПГУ срок предоставления исчисляется со дня поступления в межведомственную комиссию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указанного в </w:t>
      </w:r>
      <w:hyperlink w:anchor="Par71" w:tooltip="2.3. Описание результата предоставления муниципальной услуги." w:history="1">
        <w:r w:rsidRPr="008A4611">
          <w:rPr>
            <w:rFonts w:ascii="Times New Roman" w:eastAsia="Times New Roman" w:hAnsi="Times New Roman" w:cs="Times New Roman"/>
            <w:sz w:val="24"/>
            <w:szCs w:val="24"/>
            <w:lang w:eastAsia="ru-RU"/>
          </w:rPr>
          <w:t>пункте 2.3</w:t>
        </w:r>
      </w:hyperlink>
      <w:r w:rsidRPr="008A4611">
        <w:rPr>
          <w:rFonts w:ascii="Times New Roman" w:eastAsia="Times New Roman" w:hAnsi="Times New Roman" w:cs="Times New Roman"/>
          <w:sz w:val="24"/>
          <w:szCs w:val="24"/>
          <w:lang w:eastAsia="ru-RU"/>
        </w:rPr>
        <w:t xml:space="preserve">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2.5. Нормативные правовые акты, регулирующие предоставление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Правовые </w:t>
      </w:r>
      <w:hyperlink w:anchor="Par473" w:tooltip="ПРАВОВЫЕ ОСНОВАНИЯ ПРЕДОСТАВЛЕНИЯ МУНИЦИПАЛЬНОЙ УСЛУГИ" w:history="1">
        <w:r w:rsidRPr="008A4611">
          <w:rPr>
            <w:rFonts w:ascii="Times New Roman" w:eastAsia="Times New Roman" w:hAnsi="Times New Roman" w:cs="Times New Roman"/>
            <w:sz w:val="24"/>
            <w:szCs w:val="24"/>
            <w:lang w:eastAsia="ru-RU"/>
          </w:rPr>
          <w:t>основания</w:t>
        </w:r>
      </w:hyperlink>
      <w:r w:rsidRPr="008A4611">
        <w:rPr>
          <w:rFonts w:ascii="Times New Roman" w:eastAsia="Times New Roman" w:hAnsi="Times New Roman" w:cs="Times New Roman"/>
          <w:sz w:val="24"/>
          <w:szCs w:val="24"/>
          <w:lang w:eastAsia="ru-RU"/>
        </w:rPr>
        <w:t xml:space="preserve"> предоставления муниципальной услуги приведены в приложении №2 к настоящему административному регламенту.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w:t>
      </w:r>
      <w:hyperlink w:anchor="Par473" w:tooltip="ПРАВОВЫЕ ОСНОВАНИЯ ПРЕДОСТАВЛЕНИЯ МУНИЦИПАЛЬНОЙ УСЛУГИ" w:history="1">
        <w:r w:rsidRPr="008A4611">
          <w:rPr>
            <w:rFonts w:ascii="Times New Roman" w:eastAsia="Times New Roman" w:hAnsi="Times New Roman" w:cs="Times New Roman"/>
            <w:sz w:val="24"/>
            <w:szCs w:val="24"/>
            <w:lang w:eastAsia="ru-RU"/>
          </w:rPr>
          <w:t>приложение №2</w:t>
        </w:r>
      </w:hyperlink>
      <w:r w:rsidRPr="008A4611">
        <w:rPr>
          <w:rFonts w:ascii="Times New Roman" w:eastAsia="Times New Roman" w:hAnsi="Times New Roman" w:cs="Times New Roman"/>
          <w:sz w:val="24"/>
          <w:szCs w:val="24"/>
          <w:lang w:eastAsia="ru-RU"/>
        </w:rPr>
        <w:t xml:space="preserve"> к административному регламенту).</w:t>
      </w:r>
    </w:p>
    <w:p w:rsidR="008A4611" w:rsidRPr="008A4611" w:rsidRDefault="008A4611" w:rsidP="0090443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w:t>
      </w:r>
      <w:r w:rsidR="00B83B94">
        <w:rPr>
          <w:rFonts w:ascii="Times New Roman" w:eastAsia="Times New Roman" w:hAnsi="Times New Roman" w:cs="Times New Roman"/>
          <w:sz w:val="24"/>
          <w:szCs w:val="24"/>
          <w:lang w:eastAsia="ru-RU"/>
        </w:rPr>
        <w:t>сельское поселение «Кусотинское»</w:t>
      </w:r>
      <w:r w:rsidRPr="008A4611">
        <w:rPr>
          <w:rFonts w:ascii="Times New Roman" w:eastAsia="Times New Roman" w:hAnsi="Times New Roman" w:cs="Times New Roman"/>
          <w:sz w:val="24"/>
          <w:szCs w:val="24"/>
          <w:lang w:eastAsia="ru-RU"/>
        </w:rPr>
        <w:t>.</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sidRPr="008A4611">
        <w:rPr>
          <w:rFonts w:ascii="Times New Roman" w:eastAsia="Times New Roman" w:hAnsi="Times New Roman" w:cs="Times New Roman"/>
          <w:sz w:val="24"/>
          <w:szCs w:val="24"/>
          <w:lang w:eastAsia="ru-RU"/>
        </w:rPr>
        <w:lastRenderedPageBreak/>
        <w:t>информационного взаимодействия.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ar89"/>
      <w:bookmarkEnd w:id="2"/>
      <w:r w:rsidRPr="008A4611">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заявление о переводе жилого помещения в нежилое помещение и нежилого помещения в жилое помещение (далее - заявление о переводе);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ar92"/>
      <w:bookmarkEnd w:id="3"/>
      <w:r w:rsidRPr="008A4611">
        <w:rPr>
          <w:rFonts w:ascii="Times New Roman" w:eastAsia="Times New Roman" w:hAnsi="Times New Roman" w:cs="Times New Roman"/>
          <w:sz w:val="24"/>
          <w:szCs w:val="24"/>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ar93"/>
      <w:bookmarkEnd w:id="4"/>
      <w:r w:rsidRPr="008A4611">
        <w:rPr>
          <w:rFonts w:ascii="Times New Roman" w:eastAsia="Times New Roman" w:hAnsi="Times New Roman" w:cs="Times New Roman"/>
          <w:sz w:val="24"/>
          <w:szCs w:val="24"/>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ar94"/>
      <w:bookmarkEnd w:id="5"/>
      <w:r w:rsidRPr="008A4611">
        <w:rPr>
          <w:rFonts w:ascii="Times New Roman" w:eastAsia="Times New Roman" w:hAnsi="Times New Roman" w:cs="Times New Roman"/>
          <w:sz w:val="24"/>
          <w:szCs w:val="24"/>
          <w:lang w:eastAsia="ru-RU"/>
        </w:rPr>
        <w:t>4) поэтажный план дома, в котором находится переводимое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оформленную в соответствии с законодательством Российской Федерации доверенность (для физических лиц);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ar103"/>
      <w:bookmarkEnd w:id="6"/>
      <w:r w:rsidRPr="008A4611">
        <w:rPr>
          <w:rFonts w:ascii="Times New Roman" w:eastAsia="Times New Roman" w:hAnsi="Times New Roman" w:cs="Times New Roman"/>
          <w:sz w:val="24"/>
          <w:szCs w:val="24"/>
          <w:lang w:eastAsia="ru-RU"/>
        </w:rPr>
        <w:t xml:space="preserve">2.6.2. Заявитель вправе не представлять документы, предусмотренные в </w:t>
      </w:r>
      <w:hyperlink w:anchor="Par9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8A4611">
          <w:rPr>
            <w:rFonts w:ascii="Times New Roman" w:eastAsia="Times New Roman" w:hAnsi="Times New Roman" w:cs="Times New Roman"/>
            <w:sz w:val="24"/>
            <w:szCs w:val="24"/>
            <w:lang w:eastAsia="ru-RU"/>
          </w:rPr>
          <w:t>подпунктах 3</w:t>
        </w:r>
      </w:hyperlink>
      <w:r w:rsidRPr="008A4611">
        <w:rPr>
          <w:rFonts w:ascii="Times New Roman" w:eastAsia="Times New Roman" w:hAnsi="Times New Roman" w:cs="Times New Roman"/>
          <w:sz w:val="24"/>
          <w:szCs w:val="24"/>
          <w:lang w:eastAsia="ru-RU"/>
        </w:rPr>
        <w:t xml:space="preserve">, </w:t>
      </w:r>
      <w:hyperlink w:anchor="Par94" w:tooltip="4) поэтажный план дома, в котором находится переводимое помещение;" w:history="1">
        <w:r w:rsidRPr="008A4611">
          <w:rPr>
            <w:rFonts w:ascii="Times New Roman" w:eastAsia="Times New Roman" w:hAnsi="Times New Roman" w:cs="Times New Roman"/>
            <w:sz w:val="24"/>
            <w:szCs w:val="24"/>
            <w:lang w:eastAsia="ru-RU"/>
          </w:rPr>
          <w:t>4 пункта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92" w:tooltip="2) правоустанавливающие документы на переводимое помещение (подлинники или засвидетельствованные в нотариальном порядке копии);" w:history="1">
        <w:r w:rsidRPr="008A4611">
          <w:rPr>
            <w:rFonts w:ascii="Times New Roman" w:eastAsia="Times New Roman" w:hAnsi="Times New Roman" w:cs="Times New Roman"/>
            <w:sz w:val="24"/>
            <w:szCs w:val="24"/>
            <w:lang w:eastAsia="ru-RU"/>
          </w:rPr>
          <w:t>подпунктом 2 пункта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7" w:name="Par104"/>
      <w:bookmarkEnd w:id="7"/>
      <w:r w:rsidRPr="008A4611">
        <w:rPr>
          <w:rFonts w:ascii="Times New Roman" w:eastAsia="Times New Roman" w:hAnsi="Times New Roman" w:cs="Times New Roman"/>
          <w:sz w:val="24"/>
          <w:szCs w:val="24"/>
          <w:lang w:eastAsia="ru-RU"/>
        </w:rPr>
        <w:t xml:space="preserve">2.6.3. Документы (их копии или сведения, содержащиеся в них), указанные в </w:t>
      </w:r>
      <w:hyperlink w:anchor="Par92" w:tooltip="2) правоустанавливающие документы на переводимое помещение (подлинники или засвидетельствованные в нотариальном порядке копии);" w:history="1">
        <w:r w:rsidRPr="008A4611">
          <w:rPr>
            <w:rFonts w:ascii="Times New Roman" w:eastAsia="Times New Roman" w:hAnsi="Times New Roman" w:cs="Times New Roman"/>
            <w:sz w:val="24"/>
            <w:szCs w:val="24"/>
            <w:lang w:eastAsia="ru-RU"/>
          </w:rPr>
          <w:t>подпунктах 2</w:t>
        </w:r>
      </w:hyperlink>
      <w:r w:rsidRPr="008A4611">
        <w:rPr>
          <w:rFonts w:ascii="Times New Roman" w:eastAsia="Times New Roman" w:hAnsi="Times New Roman" w:cs="Times New Roman"/>
          <w:sz w:val="24"/>
          <w:szCs w:val="24"/>
          <w:lang w:eastAsia="ru-RU"/>
        </w:rPr>
        <w:t xml:space="preserve">, </w:t>
      </w:r>
      <w:hyperlink w:anchor="Par9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8A4611">
          <w:rPr>
            <w:rFonts w:ascii="Times New Roman" w:eastAsia="Times New Roman" w:hAnsi="Times New Roman" w:cs="Times New Roman"/>
            <w:sz w:val="24"/>
            <w:szCs w:val="24"/>
            <w:lang w:eastAsia="ru-RU"/>
          </w:rPr>
          <w:t>3</w:t>
        </w:r>
      </w:hyperlink>
      <w:r w:rsidRPr="008A4611">
        <w:rPr>
          <w:rFonts w:ascii="Times New Roman" w:eastAsia="Times New Roman" w:hAnsi="Times New Roman" w:cs="Times New Roman"/>
          <w:sz w:val="24"/>
          <w:szCs w:val="24"/>
          <w:lang w:eastAsia="ru-RU"/>
        </w:rPr>
        <w:t xml:space="preserve">, </w:t>
      </w:r>
      <w:hyperlink w:anchor="Par94" w:tooltip="4) поэтажный план дома, в котором находится переводимое помещение;" w:history="1">
        <w:r w:rsidRPr="008A4611">
          <w:rPr>
            <w:rFonts w:ascii="Times New Roman" w:eastAsia="Times New Roman" w:hAnsi="Times New Roman" w:cs="Times New Roman"/>
            <w:sz w:val="24"/>
            <w:szCs w:val="24"/>
            <w:lang w:eastAsia="ru-RU"/>
          </w:rPr>
          <w:t>4 пункта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запрашиваются секретарем межведомственной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 xml:space="preserve">В соответствии с </w:t>
      </w:r>
      <w:hyperlink r:id="rId12" w:history="1">
        <w:r w:rsidRPr="008A4611">
          <w:rPr>
            <w:rFonts w:ascii="Times New Roman" w:eastAsia="Times New Roman" w:hAnsi="Times New Roman" w:cs="Times New Roman"/>
            <w:sz w:val="24"/>
            <w:szCs w:val="24"/>
            <w:lang w:eastAsia="ru-RU"/>
          </w:rPr>
          <w:t>пунктом 3 статьи 36</w:t>
        </w:r>
      </w:hyperlink>
      <w:r w:rsidRPr="008A4611">
        <w:rPr>
          <w:rFonts w:ascii="Times New Roman" w:eastAsia="Times New Roman" w:hAnsi="Times New Roman" w:cs="Times New Roman"/>
          <w:sz w:val="24"/>
          <w:szCs w:val="24"/>
          <w:lang w:eastAsia="ru-RU"/>
        </w:rPr>
        <w:t xml:space="preserve"> Жилищного кодекса Российской Федерации (далее - ЖК РФ)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В соответствии с </w:t>
      </w:r>
      <w:hyperlink r:id="rId13" w:history="1">
        <w:r w:rsidRPr="008A4611">
          <w:rPr>
            <w:rFonts w:ascii="Times New Roman" w:eastAsia="Times New Roman" w:hAnsi="Times New Roman" w:cs="Times New Roman"/>
            <w:sz w:val="24"/>
            <w:szCs w:val="24"/>
            <w:lang w:eastAsia="ru-RU"/>
          </w:rPr>
          <w:t>пунктом 2 статьи 40</w:t>
        </w:r>
      </w:hyperlink>
      <w:r w:rsidRPr="008A4611">
        <w:rPr>
          <w:rFonts w:ascii="Times New Roman" w:eastAsia="Times New Roman" w:hAnsi="Times New Roman" w:cs="Times New Roman"/>
          <w:sz w:val="24"/>
          <w:szCs w:val="24"/>
          <w:lang w:eastAsia="ru-RU"/>
        </w:rPr>
        <w:t xml:space="preserve"> ЖК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Межведомственной комиссией,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пунктом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По межведомственным запросам секретаря межведомственной комиссии в </w:t>
      </w:r>
      <w:hyperlink w:anchor="Par104" w:tooltip="2.6.3. Документы (их копии или сведения, содержащиеся в них), указанные в подпунктах 2, 3, 4 пункта 2.6.1 настоящего административного регламента, запрашиваются секретарем межведомственной комиссией в государственных органах, органах местного самоуправления и " w:history="1">
        <w:r w:rsidRPr="008A4611">
          <w:rPr>
            <w:rFonts w:ascii="Times New Roman" w:eastAsia="Times New Roman" w:hAnsi="Times New Roman" w:cs="Times New Roman"/>
            <w:sz w:val="24"/>
            <w:szCs w:val="24"/>
            <w:lang w:eastAsia="ru-RU"/>
          </w:rPr>
          <w:t>абзаце первом</w:t>
        </w:r>
      </w:hyperlink>
      <w:r w:rsidRPr="008A4611">
        <w:rPr>
          <w:rFonts w:ascii="Times New Roman" w:eastAsia="Times New Roman" w:hAnsi="Times New Roman" w:cs="Times New Roman"/>
          <w:sz w:val="24"/>
          <w:szCs w:val="24"/>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8" w:name="Par109"/>
      <w:bookmarkEnd w:id="8"/>
      <w:r w:rsidRPr="008A4611">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4) выявление документально подтвержденного факта (признаков) ошибочного или противоправного действия (бездействия) должностного лица межведомственной комиссии, муниципального служащего, работника многофункционального центра, работника организации, предусмотренной </w:t>
      </w:r>
      <w:hyperlink r:id="rId14" w:history="1">
        <w:r w:rsidRPr="008A4611">
          <w:rPr>
            <w:rFonts w:ascii="Times New Roman" w:eastAsia="Times New Roman" w:hAnsi="Times New Roman" w:cs="Times New Roman"/>
            <w:sz w:val="24"/>
            <w:szCs w:val="24"/>
            <w:lang w:eastAsia="ru-RU"/>
          </w:rPr>
          <w:t>частью 1.1 статьи 16</w:t>
        </w:r>
      </w:hyperlink>
      <w:r w:rsidRPr="008A4611">
        <w:rPr>
          <w:rFonts w:ascii="Times New Roman" w:eastAsia="Times New Roman" w:hAnsi="Times New Roman" w:cs="Times New Roman"/>
          <w:sz w:val="24"/>
          <w:szCs w:val="24"/>
          <w:lang w:eastAsia="ru-RU"/>
        </w:rPr>
        <w:t xml:space="preserve"> Федерального закон от 27.07.2010 №210-ФЗ «Об организации предоставления государственных и муниципальных услуг» (далее - Федеральный закон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межведомственной комиссии,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A4611">
          <w:rPr>
            <w:rFonts w:ascii="Times New Roman" w:eastAsia="Times New Roman" w:hAnsi="Times New Roman" w:cs="Times New Roman"/>
            <w:sz w:val="24"/>
            <w:szCs w:val="24"/>
            <w:lang w:eastAsia="ru-RU"/>
          </w:rPr>
          <w:t>частью 1.1 статьи 16</w:t>
        </w:r>
      </w:hyperlink>
      <w:r w:rsidRPr="008A4611">
        <w:rPr>
          <w:rFonts w:ascii="Times New Roman" w:eastAsia="Times New Roman" w:hAnsi="Times New Roman" w:cs="Times New Roman"/>
          <w:sz w:val="24"/>
          <w:szCs w:val="24"/>
          <w:lang w:eastAsia="ru-RU"/>
        </w:rPr>
        <w:t xml:space="preserve"> Федерального закона №210-ФЗ, уведомляется заявитель, а также приносятся извинения за доставленные неудобства.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Решение об отказе в приеме документов, указанных в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оформляется в форме письма за подписью руководителя уполномоченного органа с указанием оснований, послуживших основанием для такого </w:t>
      </w:r>
      <w:r w:rsidRPr="008A4611">
        <w:rPr>
          <w:rFonts w:ascii="Times New Roman" w:eastAsia="Times New Roman" w:hAnsi="Times New Roman" w:cs="Times New Roman"/>
          <w:sz w:val="24"/>
          <w:szCs w:val="24"/>
          <w:lang w:eastAsia="ru-RU"/>
        </w:rPr>
        <w:lastRenderedPageBreak/>
        <w:t>отказа.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Решение об отказе в приеме документов, указанных в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направляется заявителю способом, определенным заявителем в заявлении о переводе,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Отказ в приеме документов, указанных в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9" w:name="Par119"/>
      <w:bookmarkEnd w:id="9"/>
      <w:r w:rsidRPr="008A4611">
        <w:rPr>
          <w:rFonts w:ascii="Times New Roman" w:eastAsia="Times New Roman" w:hAnsi="Times New Roman" w:cs="Times New Roman"/>
          <w:sz w:val="24"/>
          <w:szCs w:val="24"/>
          <w:lang w:eastAsia="ru-RU"/>
        </w:rPr>
        <w:t>2.8.1. Отказ в переводе жилого помещения в нежилое помещение или нежилого помещения в жилое помещение допускается в случае, если: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1) заявителем не представлены документы, определенные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пунктом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обязанность по представлению которых с учетом </w:t>
      </w:r>
      <w:hyperlink w:anchor="Par103" w:tooltip="2.6.2. Заявитель вправе не представлять документы, предусмотренные в подпунктах 3, 4 пункта 2.6.1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 w:history="1">
        <w:r w:rsidRPr="008A4611">
          <w:rPr>
            <w:rFonts w:ascii="Times New Roman" w:eastAsia="Times New Roman" w:hAnsi="Times New Roman" w:cs="Times New Roman"/>
            <w:sz w:val="24"/>
            <w:szCs w:val="24"/>
            <w:lang w:eastAsia="ru-RU"/>
          </w:rPr>
          <w:t>пункта 2.6.2</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возложена на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2) поступления в межведомственную комиссию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пунктом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пунктом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и не получил такие документ и (или) информацию в течение 15 рабочих дней со дня направления уведомления;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3) представления документов, определенных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пунктом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в ненадлежащий орган;</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4) несоблюдение предусмотренных </w:t>
      </w:r>
      <w:hyperlink r:id="rId16" w:history="1">
        <w:r w:rsidRPr="008A4611">
          <w:rPr>
            <w:rFonts w:ascii="Times New Roman" w:eastAsia="Times New Roman" w:hAnsi="Times New Roman" w:cs="Times New Roman"/>
            <w:sz w:val="24"/>
            <w:szCs w:val="24"/>
            <w:lang w:eastAsia="ru-RU"/>
          </w:rPr>
          <w:t>статьей 22</w:t>
        </w:r>
      </w:hyperlink>
      <w:r w:rsidRPr="008A4611">
        <w:rPr>
          <w:rFonts w:ascii="Times New Roman" w:eastAsia="Times New Roman" w:hAnsi="Times New Roman" w:cs="Times New Roman"/>
          <w:sz w:val="24"/>
          <w:szCs w:val="24"/>
          <w:lang w:eastAsia="ru-RU"/>
        </w:rPr>
        <w:t xml:space="preserve"> ЖК РФ условий перевода помещения, а именно:</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если право собственности на переводимое помещение обременено правами третьих лиц;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д) если при переводе жилого помещения в нежилое помещение не соблюдены следующие требования: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 жилое помещение расположено на первом этаже многоквартирного дома;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жилое помещение расположено выше первого этажа многоквартирного дома, но помещения, расположенные непосредственно под данным жилым помещением, переводимым в нежилое помещение, не являются жилыми;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е) также не допускается: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перевод жилого помещения в наемном доме социального использования в нежилое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перевод жилого помещения в нежилое помещение в целях осуществления религиозной деятельности;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перевод нежилого помещения в жилое помещение если такое помещение не отвечает требованиям, установленным </w:t>
      </w:r>
      <w:hyperlink r:id="rId17" w:history="1">
        <w:r w:rsidRPr="008A4611">
          <w:rPr>
            <w:rFonts w:ascii="Times New Roman" w:eastAsia="Times New Roman" w:hAnsi="Times New Roman" w:cs="Times New Roman"/>
            <w:sz w:val="24"/>
            <w:szCs w:val="24"/>
            <w:lang w:eastAsia="ru-RU"/>
          </w:rPr>
          <w:t>Постановлением</w:t>
        </w:r>
      </w:hyperlink>
      <w:r w:rsidRPr="008A4611">
        <w:rPr>
          <w:rFonts w:ascii="Times New Roman" w:eastAsia="Times New Roman" w:hAnsi="Times New Roman" w:cs="Times New Roman"/>
          <w:sz w:val="24"/>
          <w:szCs w:val="24"/>
          <w:lang w:eastAsia="ru-RU"/>
        </w:rPr>
        <w:t xml:space="preserve">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7)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8)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9)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8" w:history="1">
        <w:r w:rsidRPr="008A4611">
          <w:rPr>
            <w:rFonts w:ascii="Times New Roman" w:eastAsia="Times New Roman" w:hAnsi="Times New Roman" w:cs="Times New Roman"/>
            <w:sz w:val="24"/>
            <w:szCs w:val="24"/>
            <w:lang w:eastAsia="ru-RU"/>
          </w:rPr>
          <w:t>частью 1.1 статьи 16</w:t>
        </w:r>
      </w:hyperlink>
      <w:r w:rsidRPr="008A4611">
        <w:rPr>
          <w:rFonts w:ascii="Times New Roman" w:eastAsia="Times New Roman" w:hAnsi="Times New Roman" w:cs="Times New Roman"/>
          <w:sz w:val="24"/>
          <w:szCs w:val="24"/>
          <w:lang w:eastAsia="ru-RU"/>
        </w:rPr>
        <w:t xml:space="preserve"> Федерального закон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4611">
          <w:rPr>
            <w:rFonts w:ascii="Times New Roman" w:eastAsia="Times New Roman" w:hAnsi="Times New Roman" w:cs="Times New Roman"/>
            <w:sz w:val="24"/>
            <w:szCs w:val="24"/>
            <w:lang w:eastAsia="ru-RU"/>
          </w:rPr>
          <w:t>частью 1.1 статьи 16</w:t>
        </w:r>
      </w:hyperlink>
      <w:r w:rsidRPr="008A4611">
        <w:rPr>
          <w:rFonts w:ascii="Times New Roman" w:eastAsia="Times New Roman" w:hAnsi="Times New Roman" w:cs="Times New Roman"/>
          <w:sz w:val="24"/>
          <w:szCs w:val="24"/>
          <w:lang w:eastAsia="ru-RU"/>
        </w:rPr>
        <w:t xml:space="preserve"> Федерального закона №210-ФЗ, уведомляется заявитель, а также приносятся извинения за доставленные неудобства.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Неполучение или несвоевременное получение документов, указанных в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2.6.1</w:t>
        </w:r>
      </w:hyperlink>
      <w:r w:rsidRPr="008A4611">
        <w:rPr>
          <w:rFonts w:ascii="Times New Roman" w:eastAsia="Times New Roman" w:hAnsi="Times New Roman" w:cs="Times New Roman"/>
          <w:sz w:val="24"/>
          <w:szCs w:val="24"/>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0" w:name="Par141"/>
      <w:bookmarkEnd w:id="10"/>
      <w:r w:rsidRPr="008A4611">
        <w:rPr>
          <w:rFonts w:ascii="Times New Roman" w:eastAsia="Times New Roman" w:hAnsi="Times New Roman" w:cs="Times New Roman"/>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1) услуга по подготовке проекта переустройства и (или) перепланировки </w:t>
      </w:r>
      <w:r w:rsidRPr="008A4611">
        <w:rPr>
          <w:rFonts w:ascii="Times New Roman" w:eastAsia="Times New Roman" w:hAnsi="Times New Roman" w:cs="Times New Roman"/>
          <w:sz w:val="24"/>
          <w:szCs w:val="24"/>
          <w:lang w:eastAsia="ru-RU"/>
        </w:rPr>
        <w:lastRenderedPageBreak/>
        <w:t>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Предоставление муниципальной услуги осуществляется бесплатно, государственная пошлина не уплачивается.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Порядок, размер и основания взимания платы за предоставление услуг, указанных в </w:t>
      </w:r>
      <w:hyperlink w:anchor="Par141" w:tooltip="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history="1">
        <w:r w:rsidRPr="008A4611">
          <w:rPr>
            <w:rFonts w:ascii="Times New Roman" w:eastAsia="Times New Roman" w:hAnsi="Times New Roman" w:cs="Times New Roman"/>
            <w:sz w:val="24"/>
            <w:szCs w:val="24"/>
            <w:lang w:eastAsia="ru-RU"/>
          </w:rPr>
          <w:t>пункте 2.9</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определяется организациями, предоставляющими данные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2.13. Срок и порядок регистрации запроса заявителя о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Заявление о предоставлении муниципальной услуги, представленное заявителем лично либо его представителем, регистрируется межведомственной комиссией в течение 1 рабочего дня с даты поступления такого заявления.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Заявление о предоставлении муниципальной услуги, представленное заявителем либо его представителем через МФЦ, регистрируется межведомственной комиссией в день поступления от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Заявление, поступившее в электронной форме на ЕПГУ, РПГУ регистрируется межведомственной комиссией в день его поступления в случае отсутствия автоматической регистрации запросов на ЕПГУ, РПГУ.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Заявление, поступившее в нерабочее время, регистрируется межведомственной комиссией в первый рабочий день, следующий за днем его получения.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8A4611">
        <w:rPr>
          <w:rFonts w:ascii="Times New Roman" w:eastAsia="Times New Roman" w:hAnsi="Times New Roman" w:cs="Times New Roman"/>
          <w:sz w:val="24"/>
          <w:szCs w:val="24"/>
          <w:lang w:eastAsia="ru-RU"/>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противопожарной системой и средствами пожаротушения;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системой оповещения о возникновении чрезвычайной ситуации;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средствами оказания первой медицинской помощи;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туалетными комнатами для посетителей.</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номера кабинета;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фамилии, имени и отчества (последнее - при наличии), должности ответственного лица за прием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графика приема Заявителей.</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возможность беспрепятственного доступа к объекту (зданию, помещению), в котором предоставляется муниципальная услуга;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оказание инвалидам помощи в преодолении барьеров, мешающих получению ими муниципальных услуг.</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2.14.2. Требования к комфортности и доступности предоставления государственной услуги в МФЦ устанавливаются </w:t>
      </w:r>
      <w:hyperlink r:id="rId20" w:history="1">
        <w:r w:rsidRPr="008A4611">
          <w:rPr>
            <w:rFonts w:ascii="Times New Roman" w:eastAsia="Times New Roman" w:hAnsi="Times New Roman" w:cs="Times New Roman"/>
            <w:sz w:val="24"/>
            <w:szCs w:val="24"/>
            <w:lang w:eastAsia="ru-RU"/>
          </w:rPr>
          <w:t>Постановлением</w:t>
        </w:r>
      </w:hyperlink>
      <w:r w:rsidRPr="008A4611">
        <w:rPr>
          <w:rFonts w:ascii="Times New Roman" w:eastAsia="Times New Roman" w:hAnsi="Times New Roman" w:cs="Times New Roman"/>
          <w:sz w:val="24"/>
          <w:szCs w:val="24"/>
          <w:lang w:eastAsia="ru-RU"/>
        </w:rPr>
        <w:t xml:space="preserve">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Количество взаимодействий заявителя с сотрудником межведомственной комиссией при предоставлении муниципальной услуги - 2.</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Продолжительность взаимодействий заявителя с сотрудником Уполномоченного органа при предоставлении муниципальной услуги - не более 15 минут.</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2.15.1. Иными показателями качества и доступности предоставления муниципальной услуги являются: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возможность выбора заявителем форм обращения за получением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своевременность предоставления муниципальной услуги в соответствии со стандартом ее предоставления;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отсутствие обоснованных жалоб со стороны заявителя по результатам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A4611" w:rsidRPr="008A4611" w:rsidRDefault="00C6609E"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611" w:rsidRPr="008A4611">
        <w:rPr>
          <w:rFonts w:ascii="Times New Roman" w:eastAsia="Times New Roman" w:hAnsi="Times New Roman" w:cs="Times New Roman"/>
          <w:sz w:val="24"/>
          <w:szCs w:val="24"/>
          <w:lang w:eastAsia="ru-RU"/>
        </w:rPr>
        <w:t>- оказание помощи инвалидам в преодолении барьеров, мешающих получению муниципальной услуги наравне с другими лицами.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для получения информации по вопросам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для подачи заявления и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для получения информации о ходе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для получения результата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Продолжительность взаимодействия заявителя с секретарем межведомственной комиссии не может превышать 15 минут.</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соглашением о взаимодействии.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2.16.2. Заявитель вправе обратиться за предоставлением муниципальной услуги и подать документы, указанные в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21" w:history="1">
        <w:r w:rsidRPr="008A4611">
          <w:rPr>
            <w:rFonts w:ascii="Times New Roman" w:eastAsia="Times New Roman" w:hAnsi="Times New Roman" w:cs="Times New Roman"/>
            <w:sz w:val="24"/>
            <w:szCs w:val="24"/>
            <w:lang w:eastAsia="ru-RU"/>
          </w:rPr>
          <w:t>закона</w:t>
        </w:r>
      </w:hyperlink>
      <w:r w:rsidRPr="008A4611">
        <w:rPr>
          <w:rFonts w:ascii="Times New Roman" w:eastAsia="Times New Roman" w:hAnsi="Times New Roman" w:cs="Times New Roman"/>
          <w:sz w:val="24"/>
          <w:szCs w:val="24"/>
          <w:lang w:eastAsia="ru-RU"/>
        </w:rPr>
        <w:t xml:space="preserve"> от 06.04.2011 №63-ФЗ «Об электронной подписи».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через ЕПГУ, РПГУ.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2.16.3. При предоставлении муниципальной услуги в электронной форме посредством ЕПГУ, РПГУ заявителю обеспечивается: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получение информации о порядке и сроках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запись на прием в уполномоченный орган для подачи заявления и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формирование запроса;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прием и регистрация уполномоченным органом запроса и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получение сведений о ходе выполнения запроса.</w:t>
      </w:r>
    </w:p>
    <w:p w:rsid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24714" w:rsidRDefault="00B24714"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24714" w:rsidRPr="008A4611" w:rsidRDefault="00B24714"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B24714" w:rsidRDefault="008A4611" w:rsidP="008A4611">
      <w:pPr>
        <w:autoSpaceDE w:val="0"/>
        <w:autoSpaceDN w:val="0"/>
        <w:adjustRightInd w:val="0"/>
        <w:spacing w:after="0" w:line="240" w:lineRule="auto"/>
        <w:jc w:val="center"/>
        <w:outlineLvl w:val="1"/>
        <w:rPr>
          <w:rFonts w:ascii="Times New Roman" w:eastAsia="Calibri" w:hAnsi="Times New Roman" w:cs="Times New Roman"/>
          <w:bCs/>
          <w:sz w:val="24"/>
          <w:szCs w:val="24"/>
        </w:rPr>
      </w:pPr>
      <w:r w:rsidRPr="00B24714">
        <w:rPr>
          <w:rFonts w:ascii="Times New Roman" w:eastAsia="Calibri" w:hAnsi="Times New Roman" w:cs="Times New Roman"/>
          <w:bCs/>
          <w:sz w:val="24"/>
          <w:szCs w:val="24"/>
        </w:rPr>
        <w:t>3. СОСТАВ, ПОСЛЕДОВАТЕЛЬНОСТЬ И СРОКИ ВЫПОЛНЕНИЯ</w:t>
      </w:r>
    </w:p>
    <w:p w:rsidR="008A4611" w:rsidRPr="00B24714" w:rsidRDefault="008A4611" w:rsidP="008A4611">
      <w:pPr>
        <w:autoSpaceDE w:val="0"/>
        <w:autoSpaceDN w:val="0"/>
        <w:adjustRightInd w:val="0"/>
        <w:spacing w:after="0" w:line="240" w:lineRule="auto"/>
        <w:jc w:val="center"/>
        <w:rPr>
          <w:rFonts w:ascii="Times New Roman" w:eastAsia="Calibri" w:hAnsi="Times New Roman" w:cs="Times New Roman"/>
          <w:bCs/>
          <w:sz w:val="24"/>
          <w:szCs w:val="24"/>
        </w:rPr>
      </w:pPr>
      <w:r w:rsidRPr="00B24714">
        <w:rPr>
          <w:rFonts w:ascii="Times New Roman" w:eastAsia="Calibri" w:hAnsi="Times New Roman" w:cs="Times New Roman"/>
          <w:bCs/>
          <w:sz w:val="24"/>
          <w:szCs w:val="24"/>
        </w:rPr>
        <w:t xml:space="preserve">АДМИНИСТРАТИВНЫХ ПРОЦЕДУР (ДЕЙСТВИЙ), ТРЕБОВАНИЯ </w:t>
      </w:r>
    </w:p>
    <w:p w:rsidR="008A4611" w:rsidRPr="00B24714" w:rsidRDefault="008A4611" w:rsidP="00B24714">
      <w:pPr>
        <w:autoSpaceDE w:val="0"/>
        <w:autoSpaceDN w:val="0"/>
        <w:adjustRightInd w:val="0"/>
        <w:spacing w:after="0" w:line="240" w:lineRule="auto"/>
        <w:jc w:val="center"/>
        <w:rPr>
          <w:rFonts w:ascii="Times New Roman" w:eastAsia="Calibri" w:hAnsi="Times New Roman" w:cs="Times New Roman"/>
          <w:bCs/>
          <w:sz w:val="24"/>
          <w:szCs w:val="24"/>
        </w:rPr>
      </w:pPr>
      <w:r w:rsidRPr="00B24714">
        <w:rPr>
          <w:rFonts w:ascii="Times New Roman" w:eastAsia="Calibri" w:hAnsi="Times New Roman" w:cs="Times New Roman"/>
          <w:bCs/>
          <w:sz w:val="24"/>
          <w:szCs w:val="24"/>
        </w:rPr>
        <w:lastRenderedPageBreak/>
        <w:t>К ПОРЯДКУ ИХ ВЫПОЛНЕНИЯ, В ТОМ ЧИСЛЕ ОСОБЕННОСТИ ВЫПОЛНЕНИЯ АДМИНИ</w:t>
      </w:r>
      <w:r w:rsidR="00B24714">
        <w:rPr>
          <w:rFonts w:ascii="Times New Roman" w:eastAsia="Calibri" w:hAnsi="Times New Roman" w:cs="Times New Roman"/>
          <w:bCs/>
          <w:sz w:val="24"/>
          <w:szCs w:val="24"/>
        </w:rPr>
        <w:t xml:space="preserve">СТРАТИВНЫХ ПРОЦЕДУР (ДЕЙСТВИЙ) </w:t>
      </w:r>
      <w:r w:rsidRPr="00B24714">
        <w:rPr>
          <w:rFonts w:ascii="Times New Roman" w:eastAsia="Calibri" w:hAnsi="Times New Roman" w:cs="Times New Roman"/>
          <w:bCs/>
          <w:sz w:val="24"/>
          <w:szCs w:val="24"/>
        </w:rPr>
        <w:t>В ЭЛЕКТРОННОЙ ФОРМЕ</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 Исчерпывающий перечень административных процедур:</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прием и регистрация заявления и документов на предоставление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 передача и рассмотрение заявления о переводе и прилагаемых к нему документов в межведомственную комиссию по переводу жилого помещения в нежилое помещение и нежилого помещения в жилое помещение на территории муниципального образования город Ачинска;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5) выдача (направление) документов по результатам предоставления муниципальной услуги и направление сведений в Единый государственный реестр недвижимости </w:t>
      </w:r>
      <w:r w:rsidRPr="008A4611">
        <w:rPr>
          <w:rFonts w:ascii="Times New Roman" w:eastAsia="Times New Roman" w:hAnsi="Times New Roman" w:cs="Times New Roman"/>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r w:rsidRPr="008A4611">
        <w:rPr>
          <w:rFonts w:ascii="Times New Roman" w:eastAsia="Times New Roman" w:hAnsi="Times New Roman" w:cs="Times New Roman"/>
          <w:sz w:val="24"/>
          <w:szCs w:val="24"/>
          <w:lang w:eastAsia="ru-RU"/>
        </w:rPr>
        <w:t>..</w:t>
      </w:r>
    </w:p>
    <w:p w:rsidR="008A4611" w:rsidRPr="008A4611" w:rsidRDefault="00ED30A7"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w:anchor="Par441" w:tooltip="БЛОК-СХЕМА" w:history="1">
        <w:r w:rsidR="008A4611" w:rsidRPr="008A4611">
          <w:rPr>
            <w:rFonts w:ascii="Times New Roman" w:eastAsia="Times New Roman" w:hAnsi="Times New Roman" w:cs="Times New Roman"/>
            <w:sz w:val="24"/>
            <w:szCs w:val="24"/>
            <w:lang w:eastAsia="ru-RU"/>
          </w:rPr>
          <w:t>Блок-схема</w:t>
        </w:r>
      </w:hyperlink>
      <w:r w:rsidR="008A4611" w:rsidRPr="008A4611">
        <w:rPr>
          <w:rFonts w:ascii="Times New Roman" w:eastAsia="Times New Roman" w:hAnsi="Times New Roman" w:cs="Times New Roman"/>
          <w:sz w:val="24"/>
          <w:szCs w:val="24"/>
          <w:lang w:eastAsia="ru-RU"/>
        </w:rPr>
        <w:t xml:space="preserve"> предоставления муниципальной услуги представлена в приложении №1 к настоящему административному регламенту.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3.1.1. Прием и регистрация заявления и документов на предоставление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текст в заявлении о переводе помещения поддается прочтению;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 заявление о переводе помещения подписано заявителем или уполномоченным представителем;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 прилагаются документы, необходимые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(за исключением наличия оснований,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В случае если заявитель настаивает на принятии документов - принимает представленные заявителем документы (за исключением наличия оснований,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 xml:space="preserve">При наличии оснований для отказа в приеме заявления с приложенными документами,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административного регламента, документы возвращаются заявителю.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Секретарь межведомственной комиссии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После их устранения недостатков заявитель вправе повторно обратиться за предоставлением муниципальной услуги в порядке, предусмотренном настоящим административным регламентом.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По окончании приема заявления и прилагаемых к нему документов и при отсутствии оснований,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Критерий принятия решения: поступление заявления о переводе помещения и приложенных к нему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На ЕПГУ, РПГУ размещается образец заполнения электронной формы заявления (запроса).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Секретарь межведомственной комиссии, ответственный за прием и выдачу документов, при поступлении заявления и документов в электронном виде: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проверяет электронные образы документов на отсутствие компьютерных вирусов и искаженной информации;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проверяет наличие или отсутствии оснований,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при наличии оснований для отказа в приеме заявления с приложенными </w:t>
      </w:r>
      <w:r w:rsidRPr="008A4611">
        <w:rPr>
          <w:rFonts w:ascii="Times New Roman" w:eastAsia="Times New Roman" w:hAnsi="Times New Roman" w:cs="Times New Roman"/>
          <w:sz w:val="24"/>
          <w:szCs w:val="24"/>
          <w:lang w:eastAsia="ru-RU"/>
        </w:rPr>
        <w:lastRenderedPageBreak/>
        <w:t xml:space="preserve">документами,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административного регламента, уведомляет об этом заявителя с указанием причин отказа посредством направления соответствующего электронного уведомления, подписанного усиленной квалифицированной электронной подписью начальника уполномоченного органа, на ЕПГУ, РПГУ;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(при отсутствии оснований,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(при отсутствии оснований,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 (при отсутствии оснований,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Критерий принятия решения: поступление заявления о переводе помещения и приложенных к нему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3.1.1.4. При направлении заявителем заявления и документов в уполномоченный орган посредством почтовой связи или на электронную почту уполномоченного органа специалист уполномоченного органа, ответственный за прием и выдачу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невскрытыми/посредством направления соответствующего электронного письма по адресу отправителя;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вскрывает конверты, проверяет наличие в них заявления и документов, обязанность по предоставлению которых возложена на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определяет наличие или отсутствие оснований,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при наличии оснований для отказа в приеме документов, указанных в </w:t>
      </w:r>
      <w:hyperlink w:anchor="Par109" w:tooltip="2.7. Исчерпывающий перечень оснований для отказа в приеме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пункте 2.7</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документы возвращаются заявителю.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Секретарь межведомственной комиссии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Критерий принятия решения: поступление заявления о переводе помещения и приложенных к нему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2" w:tooltip="2) правоустанавливающие документы на переводимое помещение (подлинники или засвидетельствованные в нотариальном порядке копии);" w:history="1">
        <w:r w:rsidRPr="008A4611">
          <w:rPr>
            <w:rFonts w:ascii="Times New Roman" w:eastAsia="Times New Roman" w:hAnsi="Times New Roman" w:cs="Times New Roman"/>
            <w:sz w:val="24"/>
            <w:szCs w:val="24"/>
            <w:lang w:eastAsia="ru-RU"/>
          </w:rPr>
          <w:t>подпунктами 2</w:t>
        </w:r>
      </w:hyperlink>
      <w:r w:rsidRPr="008A4611">
        <w:rPr>
          <w:rFonts w:ascii="Times New Roman" w:eastAsia="Times New Roman" w:hAnsi="Times New Roman" w:cs="Times New Roman"/>
          <w:sz w:val="24"/>
          <w:szCs w:val="24"/>
          <w:lang w:eastAsia="ru-RU"/>
        </w:rPr>
        <w:t xml:space="preserve">, </w:t>
      </w:r>
      <w:hyperlink w:anchor="Par9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8A4611">
          <w:rPr>
            <w:rFonts w:ascii="Times New Roman" w:eastAsia="Times New Roman" w:hAnsi="Times New Roman" w:cs="Times New Roman"/>
            <w:sz w:val="24"/>
            <w:szCs w:val="24"/>
            <w:lang w:eastAsia="ru-RU"/>
          </w:rPr>
          <w:t>3</w:t>
        </w:r>
      </w:hyperlink>
      <w:r w:rsidRPr="008A4611">
        <w:rPr>
          <w:rFonts w:ascii="Times New Roman" w:eastAsia="Times New Roman" w:hAnsi="Times New Roman" w:cs="Times New Roman"/>
          <w:sz w:val="24"/>
          <w:szCs w:val="24"/>
          <w:lang w:eastAsia="ru-RU"/>
        </w:rPr>
        <w:t xml:space="preserve">, </w:t>
      </w:r>
      <w:hyperlink w:anchor="Par94" w:tooltip="4) поэтажный план дома, в котором находится переводимое помещение;" w:history="1">
        <w:r w:rsidRPr="008A4611">
          <w:rPr>
            <w:rFonts w:ascii="Times New Roman" w:eastAsia="Times New Roman" w:hAnsi="Times New Roman" w:cs="Times New Roman"/>
            <w:sz w:val="24"/>
            <w:szCs w:val="24"/>
            <w:lang w:eastAsia="ru-RU"/>
          </w:rPr>
          <w:t>4 пункта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2" w:tooltip="2) правоустанавливающие документы на переводимое помещение (подлинники или засвидетельствованные в нотариальном порядке копии);" w:history="1">
        <w:r w:rsidRPr="008A4611">
          <w:rPr>
            <w:rFonts w:ascii="Times New Roman" w:eastAsia="Times New Roman" w:hAnsi="Times New Roman" w:cs="Times New Roman"/>
            <w:sz w:val="24"/>
            <w:szCs w:val="24"/>
            <w:lang w:eastAsia="ru-RU"/>
          </w:rPr>
          <w:t>подпунктами 2</w:t>
        </w:r>
      </w:hyperlink>
      <w:r w:rsidRPr="008A4611">
        <w:rPr>
          <w:rFonts w:ascii="Times New Roman" w:eastAsia="Times New Roman" w:hAnsi="Times New Roman" w:cs="Times New Roman"/>
          <w:sz w:val="24"/>
          <w:szCs w:val="24"/>
          <w:lang w:eastAsia="ru-RU"/>
        </w:rPr>
        <w:t xml:space="preserve">, </w:t>
      </w:r>
      <w:hyperlink w:anchor="Par9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8A4611">
          <w:rPr>
            <w:rFonts w:ascii="Times New Roman" w:eastAsia="Times New Roman" w:hAnsi="Times New Roman" w:cs="Times New Roman"/>
            <w:sz w:val="24"/>
            <w:szCs w:val="24"/>
            <w:lang w:eastAsia="ru-RU"/>
          </w:rPr>
          <w:t>3</w:t>
        </w:r>
      </w:hyperlink>
      <w:r w:rsidRPr="008A4611">
        <w:rPr>
          <w:rFonts w:ascii="Times New Roman" w:eastAsia="Times New Roman" w:hAnsi="Times New Roman" w:cs="Times New Roman"/>
          <w:sz w:val="24"/>
          <w:szCs w:val="24"/>
          <w:lang w:eastAsia="ru-RU"/>
        </w:rPr>
        <w:t xml:space="preserve">, </w:t>
      </w:r>
      <w:hyperlink w:anchor="Par94" w:tooltip="4) поэтажный план дома, в котором находится переводимое помещение;" w:history="1">
        <w:r w:rsidRPr="008A4611">
          <w:rPr>
            <w:rFonts w:ascii="Times New Roman" w:eastAsia="Times New Roman" w:hAnsi="Times New Roman" w:cs="Times New Roman"/>
            <w:sz w:val="24"/>
            <w:szCs w:val="24"/>
            <w:lang w:eastAsia="ru-RU"/>
          </w:rPr>
          <w:t>4 пункта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Критерий принятия решения: непредставление документов, предусмотренных </w:t>
      </w:r>
      <w:hyperlink w:anchor="Par92" w:tooltip="2) правоустанавливающие документы на переводимое помещение (подлинники или засвидетельствованные в нотариальном порядке копии);" w:history="1">
        <w:r w:rsidRPr="008A4611">
          <w:rPr>
            <w:rFonts w:ascii="Times New Roman" w:eastAsia="Times New Roman" w:hAnsi="Times New Roman" w:cs="Times New Roman"/>
            <w:sz w:val="24"/>
            <w:szCs w:val="24"/>
            <w:lang w:eastAsia="ru-RU"/>
          </w:rPr>
          <w:t>подпунктами 2</w:t>
        </w:r>
      </w:hyperlink>
      <w:r w:rsidRPr="008A4611">
        <w:rPr>
          <w:rFonts w:ascii="Times New Roman" w:eastAsia="Times New Roman" w:hAnsi="Times New Roman" w:cs="Times New Roman"/>
          <w:sz w:val="24"/>
          <w:szCs w:val="24"/>
          <w:lang w:eastAsia="ru-RU"/>
        </w:rPr>
        <w:t xml:space="preserve">, </w:t>
      </w:r>
      <w:hyperlink w:anchor="Par9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8A4611">
          <w:rPr>
            <w:rFonts w:ascii="Times New Roman" w:eastAsia="Times New Roman" w:hAnsi="Times New Roman" w:cs="Times New Roman"/>
            <w:sz w:val="24"/>
            <w:szCs w:val="24"/>
            <w:lang w:eastAsia="ru-RU"/>
          </w:rPr>
          <w:t>3</w:t>
        </w:r>
      </w:hyperlink>
      <w:r w:rsidRPr="008A4611">
        <w:rPr>
          <w:rFonts w:ascii="Times New Roman" w:eastAsia="Times New Roman" w:hAnsi="Times New Roman" w:cs="Times New Roman"/>
          <w:sz w:val="24"/>
          <w:szCs w:val="24"/>
          <w:lang w:eastAsia="ru-RU"/>
        </w:rPr>
        <w:t xml:space="preserve">, </w:t>
      </w:r>
      <w:hyperlink w:anchor="Par94" w:tooltip="4) поэтажный план дома, в котором находится переводимое помещение;" w:history="1">
        <w:r w:rsidRPr="008A4611">
          <w:rPr>
            <w:rFonts w:ascii="Times New Roman" w:eastAsia="Times New Roman" w:hAnsi="Times New Roman" w:cs="Times New Roman"/>
            <w:sz w:val="24"/>
            <w:szCs w:val="24"/>
            <w:lang w:eastAsia="ru-RU"/>
          </w:rPr>
          <w:t>4 пункта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В случае не поступления ответа на межведомственный запрос в соответствии с </w:t>
      </w:r>
      <w:hyperlink w:anchor="Par104" w:tooltip="2.6.3. Документы (их копии или сведения, содержащиеся в них), указанные в подпунктах 2, 3, 4 пункта 2.6.1 настоящего административного регламента, запрашиваются секретарем межведомственной комиссией в государственных органах, органах местного самоуправления и " w:history="1">
        <w:r w:rsidRPr="008A4611">
          <w:rPr>
            <w:rFonts w:ascii="Times New Roman" w:eastAsia="Times New Roman" w:hAnsi="Times New Roman" w:cs="Times New Roman"/>
            <w:sz w:val="24"/>
            <w:szCs w:val="24"/>
            <w:lang w:eastAsia="ru-RU"/>
          </w:rPr>
          <w:t>пунктом 2.6.3</w:t>
        </w:r>
      </w:hyperlink>
      <w:r w:rsidRPr="008A4611">
        <w:rPr>
          <w:rFonts w:ascii="Times New Roman" w:eastAsia="Times New Roman" w:hAnsi="Times New Roman" w:cs="Times New Roman"/>
          <w:sz w:val="24"/>
          <w:szCs w:val="24"/>
          <w:lang w:eastAsia="ru-RU"/>
        </w:rPr>
        <w:t xml:space="preserve"> административного регламента или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указанных в </w:t>
      </w:r>
      <w:hyperlink w:anchor="Par92" w:tooltip="2) правоустанавливающие документы на переводимое помещение (подлинники или засвидетельствованные в нотариальном порядке копии);" w:history="1">
        <w:r w:rsidRPr="008A4611">
          <w:rPr>
            <w:rFonts w:ascii="Times New Roman" w:eastAsia="Times New Roman" w:hAnsi="Times New Roman" w:cs="Times New Roman"/>
            <w:sz w:val="24"/>
            <w:szCs w:val="24"/>
            <w:lang w:eastAsia="ru-RU"/>
          </w:rPr>
          <w:t>подпунктах 2</w:t>
        </w:r>
      </w:hyperlink>
      <w:r w:rsidRPr="008A4611">
        <w:rPr>
          <w:rFonts w:ascii="Times New Roman" w:eastAsia="Times New Roman" w:hAnsi="Times New Roman" w:cs="Times New Roman"/>
          <w:sz w:val="24"/>
          <w:szCs w:val="24"/>
          <w:lang w:eastAsia="ru-RU"/>
        </w:rPr>
        <w:t xml:space="preserve">, </w:t>
      </w:r>
      <w:hyperlink w:anchor="Par9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8A4611">
          <w:rPr>
            <w:rFonts w:ascii="Times New Roman" w:eastAsia="Times New Roman" w:hAnsi="Times New Roman" w:cs="Times New Roman"/>
            <w:sz w:val="24"/>
            <w:szCs w:val="24"/>
            <w:lang w:eastAsia="ru-RU"/>
          </w:rPr>
          <w:t>3</w:t>
        </w:r>
      </w:hyperlink>
      <w:r w:rsidRPr="008A4611">
        <w:rPr>
          <w:rFonts w:ascii="Times New Roman" w:eastAsia="Times New Roman" w:hAnsi="Times New Roman" w:cs="Times New Roman"/>
          <w:sz w:val="24"/>
          <w:szCs w:val="24"/>
          <w:lang w:eastAsia="ru-RU"/>
        </w:rPr>
        <w:t xml:space="preserve">, </w:t>
      </w:r>
      <w:hyperlink w:anchor="Par94" w:tooltip="4) поэтажный план дома, в котором находится переводимое помещение;" w:history="1">
        <w:r w:rsidRPr="008A4611">
          <w:rPr>
            <w:rFonts w:ascii="Times New Roman" w:eastAsia="Times New Roman" w:hAnsi="Times New Roman" w:cs="Times New Roman"/>
            <w:sz w:val="24"/>
            <w:szCs w:val="24"/>
            <w:lang w:eastAsia="ru-RU"/>
          </w:rPr>
          <w:t>4 пункта 2.6.1</w:t>
        </w:r>
      </w:hyperlink>
      <w:r w:rsidRPr="008A4611">
        <w:rPr>
          <w:rFonts w:ascii="Times New Roman" w:eastAsia="Times New Roman" w:hAnsi="Times New Roman" w:cs="Times New Roman"/>
          <w:sz w:val="24"/>
          <w:szCs w:val="24"/>
          <w:lang w:eastAsia="ru-RU"/>
        </w:rPr>
        <w:t xml:space="preserve"> </w:t>
      </w:r>
      <w:r w:rsidRPr="008A4611">
        <w:rPr>
          <w:rFonts w:ascii="Times New Roman" w:eastAsia="Times New Roman" w:hAnsi="Times New Roman" w:cs="Times New Roman"/>
          <w:sz w:val="24"/>
          <w:szCs w:val="24"/>
          <w:lang w:eastAsia="ru-RU"/>
        </w:rPr>
        <w:lastRenderedPageBreak/>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указанные в </w:t>
      </w:r>
      <w:hyperlink w:anchor="Par92" w:tooltip="2) правоустанавливающие документы на переводимое помещение (подлинники или засвидетельствованные в нотариальном порядке копии);" w:history="1">
        <w:r w:rsidRPr="008A4611">
          <w:rPr>
            <w:rFonts w:ascii="Times New Roman" w:eastAsia="Times New Roman" w:hAnsi="Times New Roman" w:cs="Times New Roman"/>
            <w:sz w:val="24"/>
            <w:szCs w:val="24"/>
            <w:lang w:eastAsia="ru-RU"/>
          </w:rPr>
          <w:t>подпунктах 2</w:t>
        </w:r>
      </w:hyperlink>
      <w:r w:rsidRPr="008A4611">
        <w:rPr>
          <w:rFonts w:ascii="Times New Roman" w:eastAsia="Times New Roman" w:hAnsi="Times New Roman" w:cs="Times New Roman"/>
          <w:sz w:val="24"/>
          <w:szCs w:val="24"/>
          <w:lang w:eastAsia="ru-RU"/>
        </w:rPr>
        <w:t xml:space="preserve">, </w:t>
      </w:r>
      <w:hyperlink w:anchor="Par9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8A4611">
          <w:rPr>
            <w:rFonts w:ascii="Times New Roman" w:eastAsia="Times New Roman" w:hAnsi="Times New Roman" w:cs="Times New Roman"/>
            <w:sz w:val="24"/>
            <w:szCs w:val="24"/>
            <w:lang w:eastAsia="ru-RU"/>
          </w:rPr>
          <w:t>3</w:t>
        </w:r>
      </w:hyperlink>
      <w:r w:rsidRPr="008A4611">
        <w:rPr>
          <w:rFonts w:ascii="Times New Roman" w:eastAsia="Times New Roman" w:hAnsi="Times New Roman" w:cs="Times New Roman"/>
          <w:sz w:val="24"/>
          <w:szCs w:val="24"/>
          <w:lang w:eastAsia="ru-RU"/>
        </w:rPr>
        <w:t xml:space="preserve">, </w:t>
      </w:r>
      <w:hyperlink w:anchor="Par94" w:tooltip="4) поэтажный план дома, в котором находится переводимое помещение;" w:history="1">
        <w:r w:rsidRPr="008A4611">
          <w:rPr>
            <w:rFonts w:ascii="Times New Roman" w:eastAsia="Times New Roman" w:hAnsi="Times New Roman" w:cs="Times New Roman"/>
            <w:sz w:val="24"/>
            <w:szCs w:val="24"/>
            <w:lang w:eastAsia="ru-RU"/>
          </w:rPr>
          <w:t>4 пункта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в течение 15 рабочих дней со дня направления уведомления (далее - уведомление о необходимости предоставления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Результатом административной процедуры является направление заявителю уведомления о необходимости предоставления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3.1.4. Передача и рассмотрение заявления о переводе и прилагаемых к нему документов в комиссию по переводу жилого помещения в нежилое помещение и нежилого помещения в жилое помещение на территории </w:t>
      </w:r>
      <w:r w:rsidR="00B24714">
        <w:rPr>
          <w:rFonts w:ascii="Times New Roman" w:eastAsia="Times New Roman" w:hAnsi="Times New Roman" w:cs="Times New Roman"/>
          <w:sz w:val="24"/>
          <w:szCs w:val="24"/>
          <w:lang w:eastAsia="ru-RU"/>
        </w:rPr>
        <w:t>сельского поселения «Кусотинское»</w:t>
      </w:r>
      <w:r w:rsidRPr="008A4611">
        <w:rPr>
          <w:rFonts w:ascii="Times New Roman" w:eastAsia="Times New Roman" w:hAnsi="Times New Roman" w:cs="Times New Roman"/>
          <w:sz w:val="24"/>
          <w:szCs w:val="24"/>
          <w:lang w:eastAsia="ru-RU"/>
        </w:rPr>
        <w:t xml:space="preserve">, состав и порядок деятельности которой утверждается правовым </w:t>
      </w:r>
      <w:r w:rsidR="00945C21">
        <w:rPr>
          <w:rFonts w:ascii="Times New Roman" w:eastAsia="Times New Roman" w:hAnsi="Times New Roman" w:cs="Times New Roman"/>
          <w:sz w:val="24"/>
          <w:szCs w:val="24"/>
          <w:lang w:eastAsia="ru-RU"/>
        </w:rPr>
        <w:t>актом администрации сельского поселения «Кусотинское»,</w:t>
      </w:r>
      <w:r w:rsidRPr="008A4611">
        <w:rPr>
          <w:rFonts w:ascii="Times New Roman" w:eastAsia="Times New Roman" w:hAnsi="Times New Roman" w:cs="Times New Roman"/>
          <w:sz w:val="24"/>
          <w:szCs w:val="24"/>
          <w:lang w:eastAsia="ru-RU"/>
        </w:rPr>
        <w:t xml:space="preserve"> принятие решения о переводе или об отказе в переводе жилого помещения в нежилые и нежилые помещения в 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Par92" w:tooltip="2) правоустанавливающие документы на переводимое помещение (подлинники или засвидетельствованные в нотариальном порядке копии);" w:history="1">
        <w:r w:rsidRPr="008A4611">
          <w:rPr>
            <w:rFonts w:ascii="Times New Roman" w:eastAsia="Times New Roman" w:hAnsi="Times New Roman" w:cs="Times New Roman"/>
            <w:sz w:val="24"/>
            <w:szCs w:val="24"/>
            <w:lang w:eastAsia="ru-RU"/>
          </w:rPr>
          <w:t>подпунктах 2</w:t>
        </w:r>
      </w:hyperlink>
      <w:r w:rsidRPr="008A4611">
        <w:rPr>
          <w:rFonts w:ascii="Times New Roman" w:eastAsia="Times New Roman" w:hAnsi="Times New Roman" w:cs="Times New Roman"/>
          <w:sz w:val="24"/>
          <w:szCs w:val="24"/>
          <w:lang w:eastAsia="ru-RU"/>
        </w:rPr>
        <w:t xml:space="preserve">, </w:t>
      </w:r>
      <w:hyperlink w:anchor="Par9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8A4611">
          <w:rPr>
            <w:rFonts w:ascii="Times New Roman" w:eastAsia="Times New Roman" w:hAnsi="Times New Roman" w:cs="Times New Roman"/>
            <w:sz w:val="24"/>
            <w:szCs w:val="24"/>
            <w:lang w:eastAsia="ru-RU"/>
          </w:rPr>
          <w:t>3</w:t>
        </w:r>
      </w:hyperlink>
      <w:r w:rsidRPr="008A4611">
        <w:rPr>
          <w:rFonts w:ascii="Times New Roman" w:eastAsia="Times New Roman" w:hAnsi="Times New Roman" w:cs="Times New Roman"/>
          <w:sz w:val="24"/>
          <w:szCs w:val="24"/>
          <w:lang w:eastAsia="ru-RU"/>
        </w:rPr>
        <w:t xml:space="preserve">, </w:t>
      </w:r>
      <w:hyperlink w:anchor="Par94" w:tooltip="4) поэтажный план дома, в котором находится переводимое помещение;" w:history="1">
        <w:r w:rsidRPr="008A4611">
          <w:rPr>
            <w:rFonts w:ascii="Times New Roman" w:eastAsia="Times New Roman" w:hAnsi="Times New Roman" w:cs="Times New Roman"/>
            <w:sz w:val="24"/>
            <w:szCs w:val="24"/>
            <w:lang w:eastAsia="ru-RU"/>
          </w:rPr>
          <w:t>4 пункта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либо от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Ответственным за выполнение административной процедуры является секретарь межведомственной комиссии.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666AE">
        <w:rPr>
          <w:rFonts w:ascii="Times New Roman" w:eastAsia="Times New Roman" w:hAnsi="Times New Roman" w:cs="Times New Roman"/>
          <w:sz w:val="24"/>
          <w:szCs w:val="24"/>
          <w:lang w:eastAsia="ru-RU"/>
        </w:rPr>
        <w:t>Комиссия рассматривает заявление и приложенные к нему документы в срок не более 45 календарных дней с</w:t>
      </w:r>
      <w:r w:rsidRPr="008A4611">
        <w:rPr>
          <w:rFonts w:ascii="Times New Roman" w:eastAsia="Times New Roman" w:hAnsi="Times New Roman" w:cs="Times New Roman"/>
          <w:sz w:val="24"/>
          <w:szCs w:val="24"/>
          <w:lang w:eastAsia="ru-RU"/>
        </w:rPr>
        <w:t xml:space="preserve"> даты регистрации заявления и по результатам рассмотрения документов делает вывод о наличии основания для перевода или об отсутствии оснований для перевода жилого помещения в нежилое помещение и нежилого помещения в 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По результатам принятого межведомственной комиссией решения уполномоченный орган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22" w:history="1">
        <w:r w:rsidRPr="008A4611">
          <w:rPr>
            <w:rFonts w:ascii="Times New Roman" w:eastAsia="Times New Roman" w:hAnsi="Times New Roman" w:cs="Times New Roman"/>
            <w:sz w:val="24"/>
            <w:szCs w:val="24"/>
            <w:lang w:eastAsia="ru-RU"/>
          </w:rPr>
          <w:t>форме</w:t>
        </w:r>
      </w:hyperlink>
      <w:r w:rsidRPr="008A4611">
        <w:rPr>
          <w:rFonts w:ascii="Times New Roman" w:eastAsia="Times New Roman" w:hAnsi="Times New Roman" w:cs="Times New Roman"/>
          <w:sz w:val="24"/>
          <w:szCs w:val="24"/>
          <w:lang w:eastAsia="ru-RU"/>
        </w:rPr>
        <w:t xml:space="preserve">, утвержденной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(Приложение №4 к настоящему регламенту) и направляет сведения в Единый государственный реестр недвижимости </w:t>
      </w:r>
      <w:r w:rsidRPr="008A4611">
        <w:rPr>
          <w:rFonts w:ascii="Times New Roman" w:eastAsia="Times New Roman" w:hAnsi="Times New Roman" w:cs="Times New Roman"/>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r w:rsidRPr="008A4611">
        <w:rPr>
          <w:rFonts w:ascii="Times New Roman" w:eastAsia="Times New Roman" w:hAnsi="Times New Roman" w:cs="Times New Roman"/>
          <w:sz w:val="24"/>
          <w:szCs w:val="24"/>
          <w:lang w:eastAsia="ru-RU"/>
        </w:rPr>
        <w:t>.</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 непредставлении заявителем документов, необходимых для предоставления муниципальной услуги, в течение пятнадцати рабочих дней со дня направления уведомления о необходимости предоставления документов специалист уполномоченного органа подготавливает проект решения об отказе в согласовании проведения переустройства и (или) перепланировки помещения в многоквартирном доме.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Решение об отказе в переводе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w:t>
      </w:r>
      <w:r w:rsidR="00945C21">
        <w:rPr>
          <w:rFonts w:ascii="Times New Roman" w:eastAsia="Times New Roman" w:hAnsi="Times New Roman" w:cs="Times New Roman"/>
          <w:sz w:val="24"/>
          <w:szCs w:val="24"/>
          <w:lang w:eastAsia="ru-RU"/>
        </w:rPr>
        <w:t>лицом администрации сельского поселения «Кусотинское»</w:t>
      </w:r>
      <w:r w:rsidRPr="008A4611">
        <w:rPr>
          <w:rFonts w:ascii="Times New Roman" w:eastAsia="Times New Roman" w:hAnsi="Times New Roman" w:cs="Times New Roman"/>
          <w:sz w:val="24"/>
          <w:szCs w:val="24"/>
          <w:lang w:eastAsia="ru-RU"/>
        </w:rPr>
        <w:t xml:space="preserve">, выполняющим функции председателя Комиссии, в двух экземплярах и передается специалисту, ответственному за </w:t>
      </w:r>
      <w:r w:rsidRPr="008A4611">
        <w:rPr>
          <w:rFonts w:ascii="Times New Roman" w:eastAsia="Times New Roman" w:hAnsi="Times New Roman" w:cs="Times New Roman"/>
          <w:sz w:val="24"/>
          <w:szCs w:val="24"/>
          <w:lang w:eastAsia="ru-RU"/>
        </w:rPr>
        <w:lastRenderedPageBreak/>
        <w:t>прием-выдачу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45 календарных дней со дня представления в уполномоченный орган документов, обязанность по представлению которых в соответствии с </w:t>
      </w:r>
      <w:hyperlink w:anchor="Par89" w:tooltip="2.6.1. Исчерпывающий перечень документов, необходимых для предоставления муниципальной услуги." w:history="1">
        <w:r w:rsidRPr="008A4611">
          <w:rPr>
            <w:rFonts w:ascii="Times New Roman" w:eastAsia="Times New Roman" w:hAnsi="Times New Roman" w:cs="Times New Roman"/>
            <w:sz w:val="24"/>
            <w:szCs w:val="24"/>
            <w:lang w:eastAsia="ru-RU"/>
          </w:rPr>
          <w:t>пунктом 2.6.1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 возложена на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w:anchor="Par119" w:tooltip="2.8.1. Отказ в переводе жилого помещения в нежилое помещение или нежилого помещения в жилое помещение допускается в случае, если:" w:history="1">
        <w:r w:rsidRPr="008A4611">
          <w:rPr>
            <w:rFonts w:ascii="Times New Roman" w:eastAsia="Times New Roman" w:hAnsi="Times New Roman" w:cs="Times New Roman"/>
            <w:sz w:val="24"/>
            <w:szCs w:val="24"/>
            <w:lang w:eastAsia="ru-RU"/>
          </w:rPr>
          <w:t>пунктом 2.8.1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нежилые и нежилые помещения в 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3.1.5. Выдача (направление) документов по результатам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3.1.5.1. Выдача (направление) документов по результатам предоставления муниципальной услуги в уполномоченном органе.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документ, удостоверяющий личность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 расписка в получении документов (при ее наличии у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Секретарь межведомственной комиссии, ответственный за прием и выдачу документов, при выдаче результата предоставления услуги на бумажном носителе: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 выдает документы;</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 отказывает в выдаче результата предоставления муниципальной услуги в случаях:</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за выдачей документов обратилось лицо, не являющееся заявителем (его представителем);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обратившееся лицо отказалось предъявить документ, удостоверяющий его личность.</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3) сверяет электронные образы документов с оригиналами (при направлении запроса </w:t>
      </w:r>
      <w:r w:rsidRPr="008A4611">
        <w:rPr>
          <w:rFonts w:ascii="Times New Roman" w:eastAsia="Times New Roman" w:hAnsi="Times New Roman" w:cs="Times New Roman"/>
          <w:sz w:val="24"/>
          <w:szCs w:val="24"/>
          <w:lang w:eastAsia="ru-RU"/>
        </w:rPr>
        <w:lastRenderedPageBreak/>
        <w:t>и документов на предоставление услуги через ЕПГУ, РПГУ;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если принято решение о переводе или об отказе в переводе жилого помещения в нежилые и нежилые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нежилые и нежилые помещения в 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Критерий принятия решения: принятие решения о переводе или об отказе в переводе жилого помещения в нежилые и нежилые помещения в 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и направление сведений в Единый государственный реестр недвижимости </w:t>
      </w:r>
      <w:r w:rsidRPr="008A4611">
        <w:rPr>
          <w:rFonts w:ascii="Times New Roman" w:eastAsia="Times New Roman" w:hAnsi="Times New Roman" w:cs="Times New Roman"/>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r w:rsidRPr="008A4611">
        <w:rPr>
          <w:rFonts w:ascii="Times New Roman" w:eastAsia="Times New Roman" w:hAnsi="Times New Roman" w:cs="Times New Roman"/>
          <w:sz w:val="24"/>
          <w:szCs w:val="24"/>
          <w:lang w:eastAsia="ru-RU"/>
        </w:rPr>
        <w:t>.</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945C21" w:rsidRDefault="008A4611" w:rsidP="00945C21">
      <w:pPr>
        <w:autoSpaceDE w:val="0"/>
        <w:autoSpaceDN w:val="0"/>
        <w:adjustRightInd w:val="0"/>
        <w:spacing w:after="0" w:line="240" w:lineRule="auto"/>
        <w:jc w:val="center"/>
        <w:outlineLvl w:val="1"/>
        <w:rPr>
          <w:rFonts w:ascii="Times New Roman" w:eastAsia="Calibri" w:hAnsi="Times New Roman" w:cs="Times New Roman"/>
          <w:bCs/>
          <w:sz w:val="24"/>
          <w:szCs w:val="24"/>
        </w:rPr>
      </w:pPr>
      <w:r w:rsidRPr="00945C21">
        <w:rPr>
          <w:rFonts w:ascii="Times New Roman" w:eastAsia="Calibri" w:hAnsi="Times New Roman" w:cs="Times New Roman"/>
          <w:bCs/>
          <w:sz w:val="24"/>
          <w:szCs w:val="24"/>
        </w:rPr>
        <w:t>4. ФОРМЫ КОНТРОЛЯ ЗА ИСПОЛНЕНИЕМ</w:t>
      </w:r>
      <w:r w:rsidR="00945C21">
        <w:rPr>
          <w:rFonts w:ascii="Times New Roman" w:eastAsia="Calibri" w:hAnsi="Times New Roman" w:cs="Times New Roman"/>
          <w:bCs/>
          <w:sz w:val="24"/>
          <w:szCs w:val="24"/>
        </w:rPr>
        <w:t xml:space="preserve"> </w:t>
      </w:r>
      <w:r w:rsidRPr="00945C21">
        <w:rPr>
          <w:rFonts w:ascii="Times New Roman" w:eastAsia="Calibri" w:hAnsi="Times New Roman" w:cs="Times New Roman"/>
          <w:bCs/>
          <w:sz w:val="24"/>
          <w:szCs w:val="24"/>
        </w:rPr>
        <w:t>АДМИНИСТРАТИВНОГО РЕГЛАМЕНТА</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Проверки могут быть плановыми и внеплановыми.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w:t>
      </w:r>
      <w:r w:rsidRPr="008A4611">
        <w:rPr>
          <w:rFonts w:ascii="Times New Roman" w:eastAsia="Times New Roman" w:hAnsi="Times New Roman" w:cs="Times New Roman"/>
          <w:sz w:val="24"/>
          <w:szCs w:val="24"/>
          <w:lang w:eastAsia="ru-RU"/>
        </w:rPr>
        <w:lastRenderedPageBreak/>
        <w:t>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Секретарь межведомственной комиссии,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Секретарь межведомственной комиссии, ответственные за подготовку документов, несут персональную ответственность за соблюдение сроков и порядка оформления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Секретарь межведомственной комиссии, ответственные за выдачу (направление) документов, несут персональную ответственность за соблюдение порядка выдачи (направления)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Председатель межведомственной комиссии,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945C21" w:rsidRDefault="008A4611" w:rsidP="00945C21">
      <w:pPr>
        <w:autoSpaceDE w:val="0"/>
        <w:autoSpaceDN w:val="0"/>
        <w:adjustRightInd w:val="0"/>
        <w:spacing w:after="0" w:line="240" w:lineRule="auto"/>
        <w:jc w:val="center"/>
        <w:outlineLvl w:val="1"/>
        <w:rPr>
          <w:rFonts w:ascii="Times New Roman" w:eastAsia="Calibri" w:hAnsi="Times New Roman" w:cs="Times New Roman"/>
          <w:bCs/>
          <w:sz w:val="24"/>
          <w:szCs w:val="24"/>
        </w:rPr>
      </w:pPr>
      <w:r w:rsidRPr="00945C21">
        <w:rPr>
          <w:rFonts w:ascii="Times New Roman" w:eastAsia="Calibri" w:hAnsi="Times New Roman" w:cs="Times New Roman"/>
          <w:bCs/>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8A4611" w:rsidRPr="00945C2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1" w:name="Par361"/>
      <w:bookmarkEnd w:id="11"/>
      <w:r w:rsidRPr="008A4611">
        <w:rPr>
          <w:rFonts w:ascii="Times New Roman" w:eastAsia="Times New Roman" w:hAnsi="Times New Roman" w:cs="Times New Roman"/>
          <w:sz w:val="24"/>
          <w:szCs w:val="24"/>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w:t>
      </w:r>
      <w:r w:rsidRPr="008A4611">
        <w:rPr>
          <w:rFonts w:ascii="Times New Roman" w:eastAsia="Times New Roman" w:hAnsi="Times New Roman" w:cs="Times New Roman"/>
          <w:sz w:val="24"/>
          <w:szCs w:val="24"/>
          <w:lang w:eastAsia="ru-RU"/>
        </w:rPr>
        <w:lastRenderedPageBreak/>
        <w:t>предоставляющего муниципальную услугу, многофункционального центра, а также работника многофункционального центра.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5.1.1. Заявитель может обратиться с жалобой, в том числе в следующих случаях:</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нарушение срока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8A4611">
          <w:rPr>
            <w:rFonts w:ascii="Times New Roman" w:eastAsia="Times New Roman" w:hAnsi="Times New Roman" w:cs="Times New Roman"/>
            <w:sz w:val="24"/>
            <w:szCs w:val="24"/>
            <w:lang w:eastAsia="ru-RU"/>
          </w:rPr>
          <w:t>пунктом 4 части 1 статьи 7</w:t>
        </w:r>
      </w:hyperlink>
      <w:r w:rsidRPr="008A4611">
        <w:rPr>
          <w:rFonts w:ascii="Times New Roman" w:eastAsia="Times New Roman" w:hAnsi="Times New Roman" w:cs="Times New Roman"/>
          <w:sz w:val="24"/>
          <w:szCs w:val="24"/>
          <w:lang w:eastAsia="ru-RU"/>
        </w:rPr>
        <w:t xml:space="preserve"> Федерального закона №210-ФЗ.</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w:t>
      </w:r>
      <w:r w:rsidR="00945C21">
        <w:rPr>
          <w:rFonts w:ascii="Times New Roman" w:eastAsia="Times New Roman" w:hAnsi="Times New Roman" w:cs="Times New Roman"/>
          <w:sz w:val="24"/>
          <w:szCs w:val="24"/>
          <w:lang w:eastAsia="ru-RU"/>
        </w:rPr>
        <w:t>нет, официального сайта сельского поселения «Кусотинское»</w:t>
      </w:r>
      <w:r w:rsidRPr="008A4611">
        <w:rPr>
          <w:rFonts w:ascii="Times New Roman" w:eastAsia="Times New Roman" w:hAnsi="Times New Roman" w:cs="Times New Roman"/>
          <w:sz w:val="24"/>
          <w:szCs w:val="24"/>
          <w:lang w:eastAsia="ru-RU"/>
        </w:rPr>
        <w:t>, ЕПГУ, РПГУ, информационной системы досудебного обжалования, а также может быть принята при личном приеме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5.1.3. Жалоба должна содержать следующую информацию: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4" w:history="1">
        <w:r w:rsidRPr="008A4611">
          <w:rPr>
            <w:rFonts w:ascii="Times New Roman" w:eastAsia="Times New Roman" w:hAnsi="Times New Roman" w:cs="Times New Roman"/>
            <w:sz w:val="24"/>
            <w:szCs w:val="24"/>
            <w:lang w:eastAsia="ru-RU"/>
          </w:rPr>
          <w:t>частью 1.1 статьи 16</w:t>
        </w:r>
      </w:hyperlink>
      <w:r w:rsidRPr="008A4611">
        <w:rPr>
          <w:rFonts w:ascii="Times New Roman" w:eastAsia="Times New Roman" w:hAnsi="Times New Roman" w:cs="Times New Roman"/>
          <w:sz w:val="24"/>
          <w:szCs w:val="24"/>
          <w:lang w:eastAsia="ru-RU"/>
        </w:rPr>
        <w:t xml:space="preserve"> Федерального закона №210-ФЗ, их руководителей и (или) работников, решения и действия (бездействие) которых обжалуются;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w:t>
      </w:r>
      <w:r w:rsidRPr="008A4611">
        <w:rPr>
          <w:rFonts w:ascii="Times New Roman" w:eastAsia="Times New Roman" w:hAnsi="Times New Roman" w:cs="Times New Roman"/>
          <w:sz w:val="24"/>
          <w:szCs w:val="24"/>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A4611">
          <w:rPr>
            <w:rFonts w:ascii="Times New Roman" w:eastAsia="Times New Roman" w:hAnsi="Times New Roman" w:cs="Times New Roman"/>
            <w:sz w:val="24"/>
            <w:szCs w:val="24"/>
            <w:lang w:eastAsia="ru-RU"/>
          </w:rPr>
          <w:t>частью 1.1 статьи 16</w:t>
        </w:r>
      </w:hyperlink>
      <w:r w:rsidRPr="008A4611">
        <w:rPr>
          <w:rFonts w:ascii="Times New Roman" w:eastAsia="Times New Roman" w:hAnsi="Times New Roman" w:cs="Times New Roman"/>
          <w:sz w:val="24"/>
          <w:szCs w:val="24"/>
          <w:lang w:eastAsia="ru-RU"/>
        </w:rPr>
        <w:t xml:space="preserve"> Федерального закона №210-ФЗ, их работников;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6" w:history="1">
        <w:r w:rsidRPr="008A4611">
          <w:rPr>
            <w:rFonts w:ascii="Times New Roman" w:eastAsia="Times New Roman" w:hAnsi="Times New Roman" w:cs="Times New Roman"/>
            <w:sz w:val="24"/>
            <w:szCs w:val="24"/>
            <w:lang w:eastAsia="ru-RU"/>
          </w:rPr>
          <w:t>частью 1.1 статьи 16</w:t>
        </w:r>
      </w:hyperlink>
      <w:r w:rsidRPr="008A4611">
        <w:rPr>
          <w:rFonts w:ascii="Times New Roman" w:eastAsia="Times New Roman" w:hAnsi="Times New Roman" w:cs="Times New Roman"/>
          <w:sz w:val="24"/>
          <w:szCs w:val="24"/>
          <w:lang w:eastAsia="ru-RU"/>
        </w:rPr>
        <w:t xml:space="preserve"> Федерального закона №210-ФЗ, их работников.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5.1.4. Поступившая жалоба подлежит регистрации в срок не позднее трех дней с момента поступления.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5.1.5. Жалоба, поступившая в орган, предоставляющий муниципальную услугу, многофункциональный центр, в организации, предусмотренные </w:t>
      </w:r>
      <w:hyperlink r:id="rId27" w:history="1">
        <w:r w:rsidRPr="008A4611">
          <w:rPr>
            <w:rFonts w:ascii="Times New Roman" w:eastAsia="Times New Roman" w:hAnsi="Times New Roman" w:cs="Times New Roman"/>
            <w:sz w:val="24"/>
            <w:szCs w:val="24"/>
            <w:lang w:eastAsia="ru-RU"/>
          </w:rPr>
          <w:t>частью 1.1 статьи 16</w:t>
        </w:r>
      </w:hyperlink>
      <w:r w:rsidRPr="008A4611">
        <w:rPr>
          <w:rFonts w:ascii="Times New Roman" w:eastAsia="Times New Roman" w:hAnsi="Times New Roman" w:cs="Times New Roman"/>
          <w:sz w:val="24"/>
          <w:szCs w:val="24"/>
          <w:lang w:eastAsia="ru-RU"/>
        </w:rPr>
        <w:t xml:space="preserve">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8A4611">
          <w:rPr>
            <w:rFonts w:ascii="Times New Roman" w:eastAsia="Times New Roman" w:hAnsi="Times New Roman" w:cs="Times New Roman"/>
            <w:sz w:val="24"/>
            <w:szCs w:val="24"/>
            <w:lang w:eastAsia="ru-RU"/>
          </w:rPr>
          <w:t>частью 1.1 статьи 16</w:t>
        </w:r>
      </w:hyperlink>
      <w:r w:rsidRPr="008A4611">
        <w:rPr>
          <w:rFonts w:ascii="Times New Roman" w:eastAsia="Times New Roman" w:hAnsi="Times New Roman" w:cs="Times New Roman"/>
          <w:sz w:val="24"/>
          <w:szCs w:val="24"/>
          <w:lang w:eastAsia="ru-RU"/>
        </w:rPr>
        <w:t xml:space="preserve">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5.1.6.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5.1.7. По результатам рассмотрения жалобы принимается одно из следующих решений:</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в удовлетворении жалобы отказывается.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5.3. Способы информирования заявителей о порядке подачи и рассмотрения жалобы, в том числе с использованием ЕПГУ, РПГУ.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w:t>
      </w:r>
      <w:r w:rsidRPr="008A4611">
        <w:rPr>
          <w:rFonts w:ascii="Times New Roman" w:eastAsia="Times New Roman" w:hAnsi="Times New Roman" w:cs="Times New Roman"/>
          <w:sz w:val="24"/>
          <w:szCs w:val="24"/>
          <w:lang w:eastAsia="ru-RU"/>
        </w:rPr>
        <w:lastRenderedPageBreak/>
        <w:t>о результатах рассмотрения жалобы.</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29" w:history="1">
        <w:r w:rsidRPr="008A4611">
          <w:rPr>
            <w:rFonts w:ascii="Times New Roman" w:eastAsia="Times New Roman" w:hAnsi="Times New Roman" w:cs="Times New Roman"/>
            <w:sz w:val="24"/>
            <w:szCs w:val="24"/>
            <w:lang w:eastAsia="ru-RU"/>
          </w:rPr>
          <w:t>Положения</w:t>
        </w:r>
      </w:hyperlink>
      <w:r w:rsidRPr="008A4611">
        <w:rPr>
          <w:rFonts w:ascii="Times New Roman" w:eastAsia="Times New Roman" w:hAnsi="Times New Roman" w:cs="Times New Roman"/>
          <w:sz w:val="24"/>
          <w:szCs w:val="24"/>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30" w:history="1">
        <w:r w:rsidRPr="008A4611">
          <w:rPr>
            <w:rFonts w:ascii="Times New Roman" w:eastAsia="Times New Roman" w:hAnsi="Times New Roman" w:cs="Times New Roman"/>
            <w:sz w:val="24"/>
            <w:szCs w:val="24"/>
            <w:lang w:eastAsia="ru-RU"/>
          </w:rPr>
          <w:t>законом</w:t>
        </w:r>
      </w:hyperlink>
      <w:r w:rsidRPr="008A4611">
        <w:rPr>
          <w:rFonts w:ascii="Times New Roman" w:eastAsia="Times New Roman" w:hAnsi="Times New Roman" w:cs="Times New Roman"/>
          <w:sz w:val="24"/>
          <w:szCs w:val="24"/>
          <w:lang w:eastAsia="ru-RU"/>
        </w:rPr>
        <w:t xml:space="preserve"> №210-ФЗ, </w:t>
      </w:r>
      <w:hyperlink r:id="rId31" w:history="1">
        <w:r w:rsidRPr="008A4611">
          <w:rPr>
            <w:rFonts w:ascii="Times New Roman" w:eastAsia="Times New Roman" w:hAnsi="Times New Roman" w:cs="Times New Roman"/>
            <w:sz w:val="24"/>
            <w:szCs w:val="24"/>
            <w:lang w:eastAsia="ru-RU"/>
          </w:rPr>
          <w:t>Постановлением</w:t>
        </w:r>
      </w:hyperlink>
      <w:r w:rsidRPr="008A4611">
        <w:rPr>
          <w:rFonts w:ascii="Times New Roman" w:eastAsia="Times New Roman" w:hAnsi="Times New Roman" w:cs="Times New Roman"/>
          <w:sz w:val="24"/>
          <w:szCs w:val="24"/>
          <w:lang w:eastAsia="ru-RU"/>
        </w:rPr>
        <w:t xml:space="preserve">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45C21" w:rsidRDefault="008A4611" w:rsidP="00945C21">
      <w:pPr>
        <w:autoSpaceDE w:val="0"/>
        <w:autoSpaceDN w:val="0"/>
        <w:adjustRightInd w:val="0"/>
        <w:spacing w:after="0" w:line="240" w:lineRule="auto"/>
        <w:jc w:val="center"/>
        <w:outlineLvl w:val="1"/>
        <w:rPr>
          <w:rFonts w:ascii="Times New Roman" w:eastAsia="Calibri" w:hAnsi="Times New Roman" w:cs="Times New Roman"/>
          <w:bCs/>
          <w:sz w:val="24"/>
          <w:szCs w:val="24"/>
        </w:rPr>
      </w:pPr>
      <w:r w:rsidRPr="00945C21">
        <w:rPr>
          <w:rFonts w:ascii="Times New Roman" w:eastAsia="Calibri" w:hAnsi="Times New Roman" w:cs="Times New Roman"/>
          <w:bCs/>
          <w:sz w:val="24"/>
          <w:szCs w:val="24"/>
        </w:rPr>
        <w:t>6. ОСОБЕННОСТИ ВЫПОЛНЕНИЯ АДМИНИСТРАТИВНЫХ</w:t>
      </w:r>
      <w:r w:rsidR="00945C21">
        <w:rPr>
          <w:rFonts w:ascii="Times New Roman" w:eastAsia="Calibri" w:hAnsi="Times New Roman" w:cs="Times New Roman"/>
          <w:bCs/>
          <w:sz w:val="24"/>
          <w:szCs w:val="24"/>
        </w:rPr>
        <w:t xml:space="preserve"> </w:t>
      </w:r>
    </w:p>
    <w:p w:rsidR="008A4611" w:rsidRPr="00945C21" w:rsidRDefault="008A4611" w:rsidP="00945C21">
      <w:pPr>
        <w:autoSpaceDE w:val="0"/>
        <w:autoSpaceDN w:val="0"/>
        <w:adjustRightInd w:val="0"/>
        <w:spacing w:after="0" w:line="240" w:lineRule="auto"/>
        <w:jc w:val="center"/>
        <w:outlineLvl w:val="1"/>
        <w:rPr>
          <w:rFonts w:ascii="Times New Roman" w:eastAsia="Calibri" w:hAnsi="Times New Roman" w:cs="Times New Roman"/>
          <w:bCs/>
          <w:sz w:val="24"/>
          <w:szCs w:val="24"/>
        </w:rPr>
      </w:pPr>
      <w:r w:rsidRPr="00945C21">
        <w:rPr>
          <w:rFonts w:ascii="Times New Roman" w:eastAsia="Calibri" w:hAnsi="Times New Roman" w:cs="Times New Roman"/>
          <w:bCs/>
          <w:sz w:val="24"/>
          <w:szCs w:val="24"/>
        </w:rPr>
        <w:t>ПРОЦЕДУР (ДЕЙСТВИЙ) В МФЦ</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6.1. Предоставление муниципальной услуги в МФЦ осуществляется при наличии заключенного соглашения о взаимодействии.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6.2. Основанием для начала предоставления муниципальной услуги является обращение заявителя в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 w:name="Par405"/>
      <w:bookmarkEnd w:id="12"/>
      <w:r w:rsidRPr="008A4611">
        <w:rPr>
          <w:rFonts w:ascii="Times New Roman" w:eastAsia="Times New Roman" w:hAnsi="Times New Roman" w:cs="Times New Roman"/>
          <w:sz w:val="24"/>
          <w:szCs w:val="24"/>
          <w:lang w:eastAsia="ru-RU"/>
        </w:rPr>
        <w:t xml:space="preserve">6.3. Информирование заявителей о порядке предоставления муниципальной услуги в </w:t>
      </w:r>
      <w:r w:rsidRPr="008A4611">
        <w:rPr>
          <w:rFonts w:ascii="Times New Roman" w:eastAsia="Times New Roman" w:hAnsi="Times New Roman" w:cs="Times New Roman"/>
          <w:sz w:val="24"/>
          <w:szCs w:val="24"/>
          <w:lang w:eastAsia="ru-RU"/>
        </w:rPr>
        <w:lastRenderedPageBreak/>
        <w:t>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 личном обращении заявителя в МФЦ сотрудник, ответственный за прием документов:</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проверяет представленное заявление и документы на предмет:</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текст в заявлении поддается прочтению;</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3) заявление подписано уполномоченным лицом;</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4) приложены документы, необходимые для предоставления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5) соответствие данных документа, удостоверяющего личность, данным, указанным в заявлении и необходимых документах;</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выдает расписку в получении документов на предоставление услуги, сформированную в АИС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Сотрудник МФЦ, ответственный за выдачу документов, выдает документы заявителю </w:t>
      </w:r>
      <w:r w:rsidRPr="008A4611">
        <w:rPr>
          <w:rFonts w:ascii="Times New Roman" w:eastAsia="Times New Roman" w:hAnsi="Times New Roman" w:cs="Times New Roman"/>
          <w:sz w:val="24"/>
          <w:szCs w:val="24"/>
          <w:lang w:eastAsia="ru-RU"/>
        </w:rPr>
        <w:lastRenderedPageBreak/>
        <w:t>и регистрирует факт их выдачи в АИС МФЦ. Заявитель подтверждает факт получения документов своей подписью в расписке, которая остается в МФЦ.</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Невостребованные документы хранятся в МФЦ в течение 30 дней, после чего передаются в уполномоченный орган.</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61"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8A4611">
          <w:rPr>
            <w:rFonts w:ascii="Times New Roman" w:eastAsia="Times New Roman" w:hAnsi="Times New Roman" w:cs="Times New Roman"/>
            <w:sz w:val="24"/>
            <w:szCs w:val="24"/>
            <w:lang w:eastAsia="ru-RU"/>
          </w:rPr>
          <w:t>пунктом 5.1</w:t>
        </w:r>
      </w:hyperlink>
      <w:r w:rsidRPr="008A4611">
        <w:rPr>
          <w:rFonts w:ascii="Times New Roman" w:eastAsia="Times New Roman" w:hAnsi="Times New Roman" w:cs="Times New Roman"/>
          <w:sz w:val="24"/>
          <w:szCs w:val="24"/>
          <w:lang w:eastAsia="ru-RU"/>
        </w:rPr>
        <w:t xml:space="preserve"> настоящего административного регламента.</w:t>
      </w:r>
    </w:p>
    <w:p w:rsidR="008A4611" w:rsidRPr="008A4611" w:rsidRDefault="008A4611" w:rsidP="008A4611">
      <w:pPr>
        <w:widowControl w:val="0"/>
        <w:autoSpaceDE w:val="0"/>
        <w:autoSpaceDN w:val="0"/>
        <w:spacing w:after="0" w:line="240" w:lineRule="auto"/>
        <w:jc w:val="both"/>
        <w:rPr>
          <w:rFonts w:ascii="Calibri" w:eastAsia="Times New Roman" w:hAnsi="Calibri" w:cs="Calibri"/>
          <w:sz w:val="24"/>
          <w:szCs w:val="24"/>
          <w:lang w:eastAsia="ru-RU"/>
        </w:rPr>
        <w:sectPr w:rsidR="008A4611" w:rsidRPr="008A4611" w:rsidSect="008A4611">
          <w:pgSz w:w="11906" w:h="16838"/>
          <w:pgMar w:top="1134" w:right="850" w:bottom="1134" w:left="1701" w:header="708" w:footer="708" w:gutter="0"/>
          <w:cols w:space="708"/>
          <w:docGrid w:linePitch="360"/>
        </w:sectPr>
      </w:pPr>
    </w:p>
    <w:p w:rsidR="008A4611" w:rsidRPr="008A4611" w:rsidRDefault="008A4611" w:rsidP="008A4611">
      <w:pPr>
        <w:widowControl w:val="0"/>
        <w:autoSpaceDE w:val="0"/>
        <w:autoSpaceDN w:val="0"/>
        <w:spacing w:after="0" w:line="240" w:lineRule="auto"/>
        <w:ind w:left="4536"/>
        <w:jc w:val="both"/>
        <w:outlineLvl w:val="1"/>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Приложение №1</w:t>
      </w:r>
    </w:p>
    <w:p w:rsidR="008A4611" w:rsidRPr="008A4611" w:rsidRDefault="008A4611" w:rsidP="008A4611">
      <w:pPr>
        <w:widowControl w:val="0"/>
        <w:autoSpaceDE w:val="0"/>
        <w:autoSpaceDN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8A4611" w:rsidRPr="008A4611" w:rsidRDefault="008A4611" w:rsidP="008A4611">
      <w:pPr>
        <w:widowControl w:val="0"/>
        <w:autoSpaceDE w:val="0"/>
        <w:autoSpaceDN w:val="0"/>
        <w:spacing w:after="0" w:line="240" w:lineRule="auto"/>
        <w:jc w:val="both"/>
        <w:rPr>
          <w:rFonts w:ascii="Calibri" w:eastAsia="Times New Roman" w:hAnsi="Calibri" w:cs="Calibri"/>
          <w:sz w:val="24"/>
          <w:szCs w:val="24"/>
          <w:lang w:eastAsia="ru-RU"/>
        </w:rPr>
      </w:pPr>
    </w:p>
    <w:p w:rsidR="008A4611" w:rsidRPr="008A4611" w:rsidRDefault="008A4611" w:rsidP="008A4611">
      <w:pPr>
        <w:autoSpaceDE w:val="0"/>
        <w:autoSpaceDN w:val="0"/>
        <w:adjustRightInd w:val="0"/>
        <w:spacing w:after="0" w:line="240" w:lineRule="auto"/>
        <w:jc w:val="center"/>
        <w:rPr>
          <w:rFonts w:ascii="Times New Roman" w:eastAsia="Calibri" w:hAnsi="Times New Roman" w:cs="Times New Roman"/>
          <w:b/>
          <w:bCs/>
          <w:sz w:val="24"/>
          <w:szCs w:val="24"/>
        </w:rPr>
      </w:pPr>
      <w:bookmarkStart w:id="13" w:name="Par441"/>
      <w:bookmarkEnd w:id="13"/>
      <w:r w:rsidRPr="008A4611">
        <w:rPr>
          <w:rFonts w:ascii="Times New Roman" w:eastAsia="Calibri" w:hAnsi="Times New Roman" w:cs="Times New Roman"/>
          <w:b/>
          <w:bCs/>
          <w:sz w:val="24"/>
          <w:szCs w:val="24"/>
        </w:rPr>
        <w:t>БЛОК-СХЕМА</w:t>
      </w:r>
    </w:p>
    <w:p w:rsidR="008A4611" w:rsidRPr="008A4611" w:rsidRDefault="008A4611" w:rsidP="008A4611">
      <w:pPr>
        <w:autoSpaceDE w:val="0"/>
        <w:autoSpaceDN w:val="0"/>
        <w:adjustRightInd w:val="0"/>
        <w:spacing w:after="0" w:line="240" w:lineRule="auto"/>
        <w:jc w:val="center"/>
        <w:rPr>
          <w:rFonts w:ascii="Times New Roman" w:eastAsia="Calibri" w:hAnsi="Times New Roman" w:cs="Times New Roman"/>
          <w:b/>
          <w:bCs/>
          <w:sz w:val="24"/>
          <w:szCs w:val="24"/>
        </w:rPr>
      </w:pPr>
      <w:r w:rsidRPr="008A4611">
        <w:rPr>
          <w:rFonts w:ascii="Times New Roman" w:eastAsia="Calibri" w:hAnsi="Times New Roman" w:cs="Times New Roman"/>
          <w:b/>
          <w:bCs/>
          <w:sz w:val="24"/>
          <w:szCs w:val="24"/>
        </w:rPr>
        <w:t>ПРЕДОСТАВЛЕНИЯ МУНИЦИПАЛЬНОЙ УСЛУГИ «ПЕРЕВОД ЖИЛОГО ПОМЕЩЕНИЯ В НЕЖИЛОЕ ПОМЕЩЕНИЕ И НЕЖИЛОГО ПОМЕЩЕНИЯ В ЖИЛОЕ ПОМЕЩЕНИЕ»</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8A4611" w:rsidRPr="008A4611" w:rsidTr="008A4611">
        <w:tc>
          <w:tcPr>
            <w:tcW w:w="3023" w:type="dxa"/>
            <w:tcBorders>
              <w:right w:val="single" w:sz="4" w:space="0" w:color="auto"/>
            </w:tcBorders>
          </w:tcPr>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Заявитель</w:t>
            </w:r>
          </w:p>
        </w:tc>
        <w:tc>
          <w:tcPr>
            <w:tcW w:w="3023" w:type="dxa"/>
            <w:tcBorders>
              <w:left w:val="single" w:sz="4" w:space="0" w:color="auto"/>
            </w:tcBorders>
          </w:tcPr>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A4611" w:rsidRPr="008A4611" w:rsidTr="008A4611">
        <w:tc>
          <w:tcPr>
            <w:tcW w:w="9069" w:type="dxa"/>
            <w:gridSpan w:val="3"/>
            <w:tcBorders>
              <w:bottom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noProof/>
                <w:position w:val="-5"/>
                <w:sz w:val="24"/>
                <w:szCs w:val="24"/>
                <w:lang w:eastAsia="ru-RU"/>
              </w:rPr>
              <w:drawing>
                <wp:inline distT="0" distB="0" distL="0" distR="0">
                  <wp:extent cx="13335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r>
      <w:tr w:rsidR="008A4611" w:rsidRPr="008A4611" w:rsidTr="008A4611">
        <w:tc>
          <w:tcPr>
            <w:tcW w:w="9069" w:type="dxa"/>
            <w:gridSpan w:val="3"/>
            <w:tcBorders>
              <w:top w:val="single" w:sz="4" w:space="0" w:color="auto"/>
              <w:left w:val="single" w:sz="4" w:space="0" w:color="auto"/>
              <w:bottom w:val="single" w:sz="4" w:space="0" w:color="auto"/>
              <w:right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Прием и регистрация заявления и документов на предоставление муниципальной услуги</w:t>
            </w:r>
          </w:p>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- 1 рабочий день</w:t>
            </w:r>
          </w:p>
        </w:tc>
      </w:tr>
      <w:tr w:rsidR="008A4611" w:rsidRPr="008A4611" w:rsidTr="008A4611">
        <w:tc>
          <w:tcPr>
            <w:tcW w:w="9069" w:type="dxa"/>
            <w:gridSpan w:val="3"/>
            <w:tcBorders>
              <w:top w:val="single" w:sz="4" w:space="0" w:color="auto"/>
              <w:bottom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noProof/>
                <w:position w:val="-5"/>
                <w:sz w:val="24"/>
                <w:szCs w:val="24"/>
                <w:lang w:eastAsia="ru-RU"/>
              </w:rPr>
              <w:drawing>
                <wp:inline distT="0" distB="0" distL="0" distR="0">
                  <wp:extent cx="13335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r>
      <w:tr w:rsidR="008A4611" w:rsidRPr="008A4611" w:rsidTr="008A4611">
        <w:tc>
          <w:tcPr>
            <w:tcW w:w="9069" w:type="dxa"/>
            <w:gridSpan w:val="3"/>
            <w:tcBorders>
              <w:top w:val="single" w:sz="4" w:space="0" w:color="auto"/>
              <w:left w:val="single" w:sz="4" w:space="0" w:color="auto"/>
              <w:bottom w:val="single" w:sz="4" w:space="0" w:color="auto"/>
              <w:right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 - 3 рабочих дня</w:t>
            </w:r>
          </w:p>
        </w:tc>
      </w:tr>
      <w:tr w:rsidR="008A4611" w:rsidRPr="008A4611" w:rsidTr="008A4611">
        <w:tc>
          <w:tcPr>
            <w:tcW w:w="9069" w:type="dxa"/>
            <w:gridSpan w:val="3"/>
            <w:tcBorders>
              <w:top w:val="single" w:sz="4" w:space="0" w:color="auto"/>
              <w:bottom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noProof/>
                <w:position w:val="-5"/>
                <w:sz w:val="24"/>
                <w:szCs w:val="24"/>
                <w:lang w:eastAsia="ru-RU"/>
              </w:rPr>
              <w:drawing>
                <wp:inline distT="0" distB="0" distL="0" distR="0">
                  <wp:extent cx="13335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r>
      <w:tr w:rsidR="008A4611" w:rsidRPr="008A4611" w:rsidTr="008A4611">
        <w:tc>
          <w:tcPr>
            <w:tcW w:w="9069" w:type="dxa"/>
            <w:gridSpan w:val="3"/>
            <w:tcBorders>
              <w:top w:val="single" w:sz="4" w:space="0" w:color="auto"/>
              <w:left w:val="single" w:sz="4" w:space="0" w:color="auto"/>
              <w:bottom w:val="single" w:sz="4" w:space="0" w:color="auto"/>
              <w:right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Принятие решения о переводе или об отказе в переводе жилого помещения в нежилые и нежилые помещения в жилое помещение - не позднее чем через 45 календарных дней со дня представления в указанный орган документов</w:t>
            </w:r>
          </w:p>
        </w:tc>
      </w:tr>
      <w:tr w:rsidR="008A4611" w:rsidRPr="008A4611" w:rsidTr="008A4611">
        <w:tc>
          <w:tcPr>
            <w:tcW w:w="9069" w:type="dxa"/>
            <w:gridSpan w:val="3"/>
            <w:tcBorders>
              <w:top w:val="single" w:sz="4" w:space="0" w:color="auto"/>
              <w:bottom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noProof/>
                <w:position w:val="-5"/>
                <w:sz w:val="24"/>
                <w:szCs w:val="24"/>
                <w:lang w:eastAsia="ru-RU"/>
              </w:rPr>
              <w:drawing>
                <wp:inline distT="0" distB="0" distL="0" distR="0">
                  <wp:extent cx="13335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r>
      <w:tr w:rsidR="008A4611" w:rsidRPr="008A4611" w:rsidTr="008A4611">
        <w:tc>
          <w:tcPr>
            <w:tcW w:w="9069" w:type="dxa"/>
            <w:gridSpan w:val="3"/>
            <w:tcBorders>
              <w:top w:val="single" w:sz="4" w:space="0" w:color="auto"/>
              <w:left w:val="single" w:sz="4" w:space="0" w:color="auto"/>
              <w:bottom w:val="single" w:sz="4" w:space="0" w:color="auto"/>
              <w:right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Выдача (направление) документов по результатам предоставления муниципальной услуги направление сведений в Единый государственный реестр недвижимости </w:t>
            </w:r>
            <w:r w:rsidRPr="008A4611">
              <w:rPr>
                <w:rFonts w:ascii="Times New Roman" w:eastAsia="Times New Roman" w:hAnsi="Times New Roman" w:cs="Times New Roman"/>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p>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- 3 рабочих дня</w:t>
            </w:r>
          </w:p>
        </w:tc>
      </w:tr>
      <w:tr w:rsidR="008A4611" w:rsidRPr="008A4611" w:rsidTr="008A4611">
        <w:tc>
          <w:tcPr>
            <w:tcW w:w="9069" w:type="dxa"/>
            <w:gridSpan w:val="3"/>
            <w:tcBorders>
              <w:top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noProof/>
                <w:position w:val="-5"/>
                <w:sz w:val="24"/>
                <w:szCs w:val="24"/>
                <w:lang w:eastAsia="ru-RU"/>
              </w:rPr>
              <w:drawing>
                <wp:inline distT="0" distB="0" distL="0" distR="0">
                  <wp:extent cx="13335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c>
      </w:tr>
      <w:tr w:rsidR="008A4611" w:rsidRPr="008A4611" w:rsidTr="008A4611">
        <w:tc>
          <w:tcPr>
            <w:tcW w:w="3023" w:type="dxa"/>
            <w:tcBorders>
              <w:right w:val="single" w:sz="4" w:space="0" w:color="auto"/>
            </w:tcBorders>
          </w:tcPr>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tcPr>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Заявитель</w:t>
            </w:r>
          </w:p>
        </w:tc>
        <w:tc>
          <w:tcPr>
            <w:tcW w:w="3023" w:type="dxa"/>
            <w:tcBorders>
              <w:left w:val="single" w:sz="4" w:space="0" w:color="auto"/>
            </w:tcBorders>
          </w:tcPr>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jc w:val="right"/>
        <w:outlineLvl w:val="1"/>
        <w:rPr>
          <w:rFonts w:ascii="Calibri" w:eastAsia="Times New Roman" w:hAnsi="Calibri" w:cs="Calibri"/>
          <w:sz w:val="24"/>
          <w:szCs w:val="24"/>
          <w:lang w:eastAsia="ru-RU"/>
        </w:rPr>
        <w:sectPr w:rsidR="008A4611" w:rsidRPr="008A4611" w:rsidSect="008A4611">
          <w:pgSz w:w="11906" w:h="16838"/>
          <w:pgMar w:top="1134" w:right="850" w:bottom="1134" w:left="1701" w:header="708" w:footer="708" w:gutter="0"/>
          <w:cols w:space="708"/>
          <w:docGrid w:linePitch="360"/>
        </w:sectPr>
      </w:pPr>
    </w:p>
    <w:p w:rsidR="008A4611" w:rsidRPr="008A4611" w:rsidRDefault="008A4611" w:rsidP="008A4611">
      <w:pPr>
        <w:widowControl w:val="0"/>
        <w:autoSpaceDE w:val="0"/>
        <w:autoSpaceDN w:val="0"/>
        <w:spacing w:after="0" w:line="240" w:lineRule="auto"/>
        <w:ind w:left="4536"/>
        <w:jc w:val="both"/>
        <w:outlineLvl w:val="1"/>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Приложение №2</w:t>
      </w:r>
    </w:p>
    <w:p w:rsidR="008A4611" w:rsidRPr="008A4611" w:rsidRDefault="008A4611" w:rsidP="008A4611">
      <w:pPr>
        <w:widowControl w:val="0"/>
        <w:autoSpaceDE w:val="0"/>
        <w:autoSpaceDN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945C21" w:rsidRDefault="008A4611" w:rsidP="008A4611">
      <w:pPr>
        <w:autoSpaceDE w:val="0"/>
        <w:autoSpaceDN w:val="0"/>
        <w:adjustRightInd w:val="0"/>
        <w:spacing w:after="0" w:line="240" w:lineRule="auto"/>
        <w:jc w:val="center"/>
        <w:rPr>
          <w:rFonts w:ascii="Times New Roman" w:eastAsia="Calibri" w:hAnsi="Times New Roman" w:cs="Times New Roman"/>
          <w:bCs/>
          <w:sz w:val="24"/>
          <w:szCs w:val="24"/>
        </w:rPr>
      </w:pPr>
      <w:bookmarkStart w:id="14" w:name="Par473"/>
      <w:bookmarkEnd w:id="14"/>
      <w:r w:rsidRPr="00945C21">
        <w:rPr>
          <w:rFonts w:ascii="Times New Roman" w:eastAsia="Calibri" w:hAnsi="Times New Roman" w:cs="Times New Roman"/>
          <w:bCs/>
          <w:sz w:val="24"/>
          <w:szCs w:val="24"/>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Предоставление муниципальной услуги осуществляется в соответствии: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w:t>
      </w:r>
      <w:hyperlink r:id="rId33" w:history="1">
        <w:r w:rsidRPr="008A4611">
          <w:rPr>
            <w:rFonts w:ascii="Times New Roman" w:eastAsia="Times New Roman" w:hAnsi="Times New Roman" w:cs="Times New Roman"/>
            <w:sz w:val="24"/>
            <w:szCs w:val="24"/>
            <w:lang w:eastAsia="ru-RU"/>
          </w:rPr>
          <w:t>Конституцией</w:t>
        </w:r>
      </w:hyperlink>
      <w:r w:rsidRPr="008A4611">
        <w:rPr>
          <w:rFonts w:ascii="Times New Roman" w:eastAsia="Times New Roman" w:hAnsi="Times New Roman" w:cs="Times New Roman"/>
          <w:sz w:val="24"/>
          <w:szCs w:val="24"/>
          <w:lang w:eastAsia="ru-RU"/>
        </w:rPr>
        <w:t xml:space="preserve"> Российской Федерации;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Градостроительным </w:t>
      </w:r>
      <w:hyperlink r:id="rId34" w:history="1">
        <w:r w:rsidRPr="008A4611">
          <w:rPr>
            <w:rFonts w:ascii="Times New Roman" w:eastAsia="Times New Roman" w:hAnsi="Times New Roman" w:cs="Times New Roman"/>
            <w:sz w:val="24"/>
            <w:szCs w:val="24"/>
            <w:lang w:eastAsia="ru-RU"/>
          </w:rPr>
          <w:t>кодексом</w:t>
        </w:r>
      </w:hyperlink>
      <w:r w:rsidRPr="008A4611">
        <w:rPr>
          <w:rFonts w:ascii="Times New Roman" w:eastAsia="Times New Roman" w:hAnsi="Times New Roman" w:cs="Times New Roman"/>
          <w:sz w:val="24"/>
          <w:szCs w:val="24"/>
          <w:lang w:eastAsia="ru-RU"/>
        </w:rPr>
        <w:t xml:space="preserve"> Российской Федерации;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Гражданским </w:t>
      </w:r>
      <w:hyperlink r:id="rId35" w:history="1">
        <w:r w:rsidRPr="008A4611">
          <w:rPr>
            <w:rFonts w:ascii="Times New Roman" w:eastAsia="Times New Roman" w:hAnsi="Times New Roman" w:cs="Times New Roman"/>
            <w:sz w:val="24"/>
            <w:szCs w:val="24"/>
            <w:lang w:eastAsia="ru-RU"/>
          </w:rPr>
          <w:t>кодексом</w:t>
        </w:r>
      </w:hyperlink>
      <w:r w:rsidRPr="008A4611">
        <w:rPr>
          <w:rFonts w:ascii="Times New Roman" w:eastAsia="Times New Roman" w:hAnsi="Times New Roman" w:cs="Times New Roman"/>
          <w:sz w:val="24"/>
          <w:szCs w:val="24"/>
          <w:lang w:eastAsia="ru-RU"/>
        </w:rPr>
        <w:t xml:space="preserve"> Российской Федерации;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Жилищным </w:t>
      </w:r>
      <w:hyperlink r:id="rId36" w:history="1">
        <w:r w:rsidRPr="008A4611">
          <w:rPr>
            <w:rFonts w:ascii="Times New Roman" w:eastAsia="Times New Roman" w:hAnsi="Times New Roman" w:cs="Times New Roman"/>
            <w:sz w:val="24"/>
            <w:szCs w:val="24"/>
            <w:lang w:eastAsia="ru-RU"/>
          </w:rPr>
          <w:t>кодексом</w:t>
        </w:r>
      </w:hyperlink>
      <w:r w:rsidRPr="008A4611">
        <w:rPr>
          <w:rFonts w:ascii="Times New Roman" w:eastAsia="Times New Roman" w:hAnsi="Times New Roman" w:cs="Times New Roman"/>
          <w:sz w:val="24"/>
          <w:szCs w:val="24"/>
          <w:lang w:eastAsia="ru-RU"/>
        </w:rPr>
        <w:t xml:space="preserve"> Российской Федерации;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Федеральным </w:t>
      </w:r>
      <w:hyperlink r:id="rId37" w:history="1">
        <w:r w:rsidRPr="008A4611">
          <w:rPr>
            <w:rFonts w:ascii="Times New Roman" w:eastAsia="Times New Roman" w:hAnsi="Times New Roman" w:cs="Times New Roman"/>
            <w:sz w:val="24"/>
            <w:szCs w:val="24"/>
            <w:lang w:eastAsia="ru-RU"/>
          </w:rPr>
          <w:t>законом</w:t>
        </w:r>
      </w:hyperlink>
      <w:r w:rsidRPr="008A4611">
        <w:rPr>
          <w:rFonts w:ascii="Times New Roman" w:eastAsia="Times New Roman" w:hAnsi="Times New Roman" w:cs="Times New Roman"/>
          <w:sz w:val="24"/>
          <w:szCs w:val="24"/>
          <w:lang w:eastAsia="ru-RU"/>
        </w:rPr>
        <w:t xml:space="preserve"> от 24.11.1995 №181-ФЗ «О социальной защите инвалидов в Российской Федерации»;</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Федеральным </w:t>
      </w:r>
      <w:hyperlink r:id="rId38" w:history="1">
        <w:r w:rsidRPr="008A4611">
          <w:rPr>
            <w:rFonts w:ascii="Times New Roman" w:eastAsia="Times New Roman" w:hAnsi="Times New Roman" w:cs="Times New Roman"/>
            <w:sz w:val="24"/>
            <w:szCs w:val="24"/>
            <w:lang w:eastAsia="ru-RU"/>
          </w:rPr>
          <w:t>законом</w:t>
        </w:r>
      </w:hyperlink>
      <w:r w:rsidRPr="008A4611">
        <w:rPr>
          <w:rFonts w:ascii="Times New Roman" w:eastAsia="Times New Roman" w:hAnsi="Times New Roman" w:cs="Times New Roman"/>
          <w:sz w:val="24"/>
          <w:szCs w:val="24"/>
          <w:lang w:eastAsia="ru-RU"/>
        </w:rPr>
        <w:t xml:space="preserve"> от 27.07.2010 №210-ФЗ «Об организации предоставления государственных и муниципальных услуг»;</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w:t>
      </w:r>
      <w:hyperlink r:id="rId39" w:history="1">
        <w:r w:rsidRPr="008A4611">
          <w:rPr>
            <w:rFonts w:ascii="Times New Roman" w:eastAsia="Times New Roman" w:hAnsi="Times New Roman" w:cs="Times New Roman"/>
            <w:sz w:val="24"/>
            <w:szCs w:val="24"/>
            <w:lang w:eastAsia="ru-RU"/>
          </w:rPr>
          <w:t>Постановлением</w:t>
        </w:r>
      </w:hyperlink>
      <w:r w:rsidRPr="008A4611">
        <w:rPr>
          <w:rFonts w:ascii="Times New Roman" w:eastAsia="Times New Roman" w:hAnsi="Times New Roman" w:cs="Times New Roman"/>
          <w:sz w:val="24"/>
          <w:szCs w:val="24"/>
          <w:lang w:eastAsia="ru-RU"/>
        </w:rPr>
        <w:t xml:space="preserve">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w:t>
      </w:r>
      <w:hyperlink r:id="rId40" w:history="1">
        <w:r w:rsidRPr="008A4611">
          <w:rPr>
            <w:rFonts w:ascii="Times New Roman" w:eastAsia="Times New Roman" w:hAnsi="Times New Roman" w:cs="Times New Roman"/>
            <w:sz w:val="24"/>
            <w:szCs w:val="24"/>
            <w:lang w:eastAsia="ru-RU"/>
          </w:rPr>
          <w:t>Распоряжением</w:t>
        </w:r>
      </w:hyperlink>
      <w:r w:rsidRPr="008A4611">
        <w:rPr>
          <w:rFonts w:ascii="Times New Roman" w:eastAsia="Times New Roman" w:hAnsi="Times New Roman" w:cs="Times New Roman"/>
          <w:sz w:val="24"/>
          <w:szCs w:val="24"/>
          <w:lang w:eastAsia="ru-RU"/>
        </w:rPr>
        <w:t xml:space="preserve">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w:t>
      </w:r>
      <w:hyperlink r:id="rId41" w:history="1">
        <w:r w:rsidRPr="008A4611">
          <w:rPr>
            <w:rFonts w:ascii="Times New Roman" w:eastAsia="Times New Roman" w:hAnsi="Times New Roman" w:cs="Times New Roman"/>
            <w:sz w:val="24"/>
            <w:szCs w:val="24"/>
            <w:lang w:eastAsia="ru-RU"/>
          </w:rPr>
          <w:t>Уставом</w:t>
        </w:r>
      </w:hyperlink>
      <w:r w:rsidR="00945C21">
        <w:rPr>
          <w:rFonts w:ascii="Times New Roman" w:eastAsia="Times New Roman" w:hAnsi="Times New Roman" w:cs="Times New Roman"/>
          <w:sz w:val="24"/>
          <w:szCs w:val="24"/>
          <w:lang w:eastAsia="ru-RU"/>
        </w:rPr>
        <w:t xml:space="preserve"> сельского поселения «Кусотинское»</w:t>
      </w:r>
      <w:r w:rsidRPr="008A4611">
        <w:rPr>
          <w:rFonts w:ascii="Times New Roman" w:eastAsia="Times New Roman" w:hAnsi="Times New Roman" w:cs="Times New Roman"/>
          <w:sz w:val="24"/>
          <w:szCs w:val="24"/>
          <w:lang w:eastAsia="ru-RU"/>
        </w:rPr>
        <w:t>;</w:t>
      </w:r>
    </w:p>
    <w:p w:rsidR="008A4611" w:rsidRPr="008A4611" w:rsidRDefault="008A4611" w:rsidP="008A46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иными нормативными актами органов местного самоуправления, на территории которых предоставляется муниципальная услуга.</w:t>
      </w:r>
    </w:p>
    <w:p w:rsidR="008A4611" w:rsidRPr="008A4611" w:rsidRDefault="008A4611" w:rsidP="00945C21">
      <w:pPr>
        <w:widowControl w:val="0"/>
        <w:autoSpaceDE w:val="0"/>
        <w:autoSpaceDN w:val="0"/>
        <w:spacing w:after="0" w:line="240" w:lineRule="auto"/>
        <w:jc w:val="right"/>
        <w:rPr>
          <w:rFonts w:ascii="Calibri" w:eastAsia="Times New Roman" w:hAnsi="Calibri" w:cs="Calibri"/>
          <w:sz w:val="24"/>
          <w:szCs w:val="24"/>
          <w:lang w:eastAsia="ru-RU"/>
        </w:rPr>
        <w:sectPr w:rsidR="008A4611" w:rsidRPr="008A4611" w:rsidSect="008A4611">
          <w:pgSz w:w="11906" w:h="16838"/>
          <w:pgMar w:top="1134" w:right="850" w:bottom="1134" w:left="1701" w:header="708" w:footer="708" w:gutter="0"/>
          <w:cols w:space="708"/>
          <w:docGrid w:linePitch="360"/>
        </w:sectPr>
      </w:pPr>
    </w:p>
    <w:p w:rsidR="008A4611" w:rsidRPr="008A4611" w:rsidRDefault="008A4611" w:rsidP="00945C2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Приложение № 3</w:t>
      </w:r>
    </w:p>
    <w:p w:rsidR="008A4611" w:rsidRPr="008A4611" w:rsidRDefault="008A4611" w:rsidP="008A4611">
      <w:pPr>
        <w:widowControl w:val="0"/>
        <w:autoSpaceDE w:val="0"/>
        <w:autoSpaceDN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611" w:rsidRPr="00945C2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5" w:name="Par500"/>
      <w:bookmarkEnd w:id="15"/>
      <w:r w:rsidRPr="00945C21">
        <w:rPr>
          <w:rFonts w:ascii="Times New Roman" w:eastAsia="Times New Roman" w:hAnsi="Times New Roman" w:cs="Times New Roman"/>
          <w:sz w:val="24"/>
          <w:szCs w:val="24"/>
          <w:lang w:eastAsia="ru-RU"/>
        </w:rPr>
        <w:t>ФОРМА ЗАЯВЛЕНИЯ О ПРЕДОСТАВЛЕНИИ МУНИЦИПАЛЬНОЙ УСЛУГИ</w:t>
      </w:r>
    </w:p>
    <w:p w:rsidR="008A4611" w:rsidRPr="00945C2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A4611" w:rsidRPr="008A4611" w:rsidTr="008A4611">
        <w:tc>
          <w:tcPr>
            <w:tcW w:w="9070" w:type="dxa"/>
          </w:tcPr>
          <w:p w:rsidR="008A4611" w:rsidRPr="008A4611" w:rsidRDefault="008A4611" w:rsidP="008A4611">
            <w:pPr>
              <w:widowControl w:val="0"/>
              <w:autoSpaceDE w:val="0"/>
              <w:autoSpaceDN w:val="0"/>
              <w:spacing w:after="0" w:line="240" w:lineRule="auto"/>
              <w:ind w:left="3402"/>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Кому: ______________________________________________</w:t>
            </w:r>
          </w:p>
          <w:p w:rsidR="008A4611" w:rsidRPr="00945C21" w:rsidRDefault="008A4611" w:rsidP="008A4611">
            <w:pPr>
              <w:widowControl w:val="0"/>
              <w:autoSpaceDE w:val="0"/>
              <w:autoSpaceDN w:val="0"/>
              <w:spacing w:after="0" w:line="240" w:lineRule="auto"/>
              <w:ind w:left="3402"/>
              <w:jc w:val="center"/>
              <w:rPr>
                <w:rFonts w:ascii="Times New Roman" w:eastAsia="Times New Roman" w:hAnsi="Times New Roman" w:cs="Times New Roman"/>
                <w:sz w:val="16"/>
                <w:szCs w:val="16"/>
                <w:lang w:eastAsia="ru-RU"/>
              </w:rPr>
            </w:pPr>
            <w:r w:rsidRPr="00945C21">
              <w:rPr>
                <w:rFonts w:ascii="Times New Roman" w:eastAsia="Times New Roman" w:hAnsi="Times New Roman" w:cs="Times New Roman"/>
                <w:sz w:val="16"/>
                <w:szCs w:val="16"/>
                <w:lang w:eastAsia="ru-RU"/>
              </w:rPr>
              <w:t>(наименование уполномоченного органа исполнительной</w:t>
            </w:r>
          </w:p>
          <w:p w:rsidR="008A4611" w:rsidRPr="008A4611" w:rsidRDefault="008A4611" w:rsidP="008A4611">
            <w:pPr>
              <w:widowControl w:val="0"/>
              <w:autoSpaceDE w:val="0"/>
              <w:autoSpaceDN w:val="0"/>
              <w:spacing w:after="0" w:line="240" w:lineRule="auto"/>
              <w:ind w:left="3402"/>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w:t>
            </w:r>
          </w:p>
          <w:p w:rsidR="008A4611" w:rsidRPr="008A4611" w:rsidRDefault="008A4611" w:rsidP="008A4611">
            <w:pPr>
              <w:widowControl w:val="0"/>
              <w:autoSpaceDE w:val="0"/>
              <w:autoSpaceDN w:val="0"/>
              <w:spacing w:after="0" w:line="240" w:lineRule="auto"/>
              <w:ind w:left="3402"/>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власти субъекта Российской Федерации или органа местного самоуправления)</w:t>
            </w:r>
          </w:p>
          <w:p w:rsidR="008A4611" w:rsidRPr="008A4611" w:rsidRDefault="008A4611" w:rsidP="008A4611">
            <w:pPr>
              <w:widowControl w:val="0"/>
              <w:autoSpaceDE w:val="0"/>
              <w:autoSpaceDN w:val="0"/>
              <w:spacing w:after="0" w:line="240" w:lineRule="auto"/>
              <w:ind w:left="3402"/>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ind w:left="3402"/>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от кого:</w:t>
            </w:r>
          </w:p>
          <w:p w:rsidR="008A4611" w:rsidRPr="008A4611" w:rsidRDefault="008A4611" w:rsidP="008A4611">
            <w:pPr>
              <w:widowControl w:val="0"/>
              <w:autoSpaceDE w:val="0"/>
              <w:autoSpaceDN w:val="0"/>
              <w:spacing w:after="0" w:line="240" w:lineRule="auto"/>
              <w:ind w:left="3402"/>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w:t>
            </w:r>
          </w:p>
          <w:p w:rsidR="008A4611" w:rsidRPr="00945C21" w:rsidRDefault="008A4611" w:rsidP="008A4611">
            <w:pPr>
              <w:widowControl w:val="0"/>
              <w:autoSpaceDE w:val="0"/>
              <w:autoSpaceDN w:val="0"/>
              <w:spacing w:after="0" w:line="240" w:lineRule="auto"/>
              <w:ind w:left="3402"/>
              <w:jc w:val="center"/>
              <w:rPr>
                <w:rFonts w:ascii="Times New Roman" w:eastAsia="Times New Roman" w:hAnsi="Times New Roman" w:cs="Times New Roman"/>
                <w:sz w:val="16"/>
                <w:szCs w:val="16"/>
                <w:lang w:eastAsia="ru-RU"/>
              </w:rPr>
            </w:pPr>
            <w:r w:rsidRPr="00945C21">
              <w:rPr>
                <w:rFonts w:ascii="Times New Roman" w:eastAsia="Times New Roman" w:hAnsi="Times New Roman" w:cs="Times New Roman"/>
                <w:sz w:val="16"/>
                <w:szCs w:val="16"/>
                <w:lang w:eastAsia="ru-RU"/>
              </w:rPr>
              <w:t>(полное наименование, ИНН, ОГРН юридического лица)</w:t>
            </w:r>
          </w:p>
          <w:p w:rsidR="008A4611" w:rsidRPr="008A4611" w:rsidRDefault="008A4611" w:rsidP="008A4611">
            <w:pPr>
              <w:widowControl w:val="0"/>
              <w:autoSpaceDE w:val="0"/>
              <w:autoSpaceDN w:val="0"/>
              <w:spacing w:after="0" w:line="240" w:lineRule="auto"/>
              <w:ind w:left="3402"/>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w:t>
            </w:r>
          </w:p>
          <w:p w:rsidR="008A4611" w:rsidRPr="00945C21" w:rsidRDefault="008A4611" w:rsidP="008A4611">
            <w:pPr>
              <w:widowControl w:val="0"/>
              <w:autoSpaceDE w:val="0"/>
              <w:autoSpaceDN w:val="0"/>
              <w:spacing w:after="0" w:line="240" w:lineRule="auto"/>
              <w:ind w:left="3402"/>
              <w:jc w:val="center"/>
              <w:rPr>
                <w:rFonts w:ascii="Times New Roman" w:eastAsia="Times New Roman" w:hAnsi="Times New Roman" w:cs="Times New Roman"/>
                <w:sz w:val="16"/>
                <w:szCs w:val="16"/>
                <w:lang w:eastAsia="ru-RU"/>
              </w:rPr>
            </w:pPr>
            <w:r w:rsidRPr="00945C21">
              <w:rPr>
                <w:rFonts w:ascii="Times New Roman" w:eastAsia="Times New Roman" w:hAnsi="Times New Roman" w:cs="Times New Roman"/>
                <w:sz w:val="16"/>
                <w:szCs w:val="16"/>
                <w:lang w:eastAsia="ru-RU"/>
              </w:rPr>
              <w:t>(контактный телефон, электронная почта, почтовый адрес)</w:t>
            </w:r>
          </w:p>
          <w:p w:rsidR="008A4611" w:rsidRPr="008A4611" w:rsidRDefault="008A4611" w:rsidP="008A4611">
            <w:pPr>
              <w:widowControl w:val="0"/>
              <w:autoSpaceDE w:val="0"/>
              <w:autoSpaceDN w:val="0"/>
              <w:spacing w:after="0" w:line="240" w:lineRule="auto"/>
              <w:ind w:left="3402"/>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w:t>
            </w:r>
          </w:p>
          <w:p w:rsidR="008A4611" w:rsidRPr="00945C21" w:rsidRDefault="008A4611" w:rsidP="008A4611">
            <w:pPr>
              <w:widowControl w:val="0"/>
              <w:autoSpaceDE w:val="0"/>
              <w:autoSpaceDN w:val="0"/>
              <w:spacing w:after="0" w:line="240" w:lineRule="auto"/>
              <w:ind w:left="3402"/>
              <w:jc w:val="center"/>
              <w:rPr>
                <w:rFonts w:ascii="Times New Roman" w:eastAsia="Times New Roman" w:hAnsi="Times New Roman" w:cs="Times New Roman"/>
                <w:sz w:val="16"/>
                <w:szCs w:val="16"/>
                <w:lang w:eastAsia="ru-RU"/>
              </w:rPr>
            </w:pPr>
            <w:r w:rsidRPr="00945C21">
              <w:rPr>
                <w:rFonts w:ascii="Times New Roman" w:eastAsia="Times New Roman" w:hAnsi="Times New Roman" w:cs="Times New Roman"/>
                <w:sz w:val="16"/>
                <w:szCs w:val="16"/>
                <w:lang w:eastAsia="ru-RU"/>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8A4611" w:rsidRPr="008A4611" w:rsidRDefault="008A4611" w:rsidP="008A4611">
            <w:pPr>
              <w:widowControl w:val="0"/>
              <w:autoSpaceDE w:val="0"/>
              <w:autoSpaceDN w:val="0"/>
              <w:spacing w:after="0" w:line="240" w:lineRule="auto"/>
              <w:ind w:left="3402"/>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w:t>
            </w:r>
          </w:p>
          <w:p w:rsidR="008A4611" w:rsidRPr="00945C21" w:rsidRDefault="008A4611" w:rsidP="008A4611">
            <w:pPr>
              <w:widowControl w:val="0"/>
              <w:autoSpaceDE w:val="0"/>
              <w:autoSpaceDN w:val="0"/>
              <w:spacing w:after="0" w:line="240" w:lineRule="auto"/>
              <w:ind w:left="3402"/>
              <w:jc w:val="center"/>
              <w:rPr>
                <w:rFonts w:ascii="Times New Roman" w:eastAsia="Times New Roman" w:hAnsi="Times New Roman" w:cs="Times New Roman"/>
                <w:sz w:val="16"/>
                <w:szCs w:val="16"/>
                <w:lang w:eastAsia="ru-RU"/>
              </w:rPr>
            </w:pPr>
            <w:r w:rsidRPr="00945C21">
              <w:rPr>
                <w:rFonts w:ascii="Times New Roman" w:eastAsia="Times New Roman" w:hAnsi="Times New Roman" w:cs="Times New Roman"/>
                <w:sz w:val="16"/>
                <w:szCs w:val="16"/>
                <w:lang w:eastAsia="ru-RU"/>
              </w:rPr>
              <w:t>(данные представителя заявителя)</w:t>
            </w:r>
          </w:p>
        </w:tc>
      </w:tr>
      <w:tr w:rsidR="008A4611" w:rsidRPr="008A4611" w:rsidTr="008A4611">
        <w:tc>
          <w:tcPr>
            <w:tcW w:w="9070" w:type="dxa"/>
          </w:tcPr>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ЗАЯВЛЕНИЕ</w:t>
            </w:r>
          </w:p>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о переводе жилого помещения в нежилое помещение</w:t>
            </w:r>
          </w:p>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и нежилого помещения в жилое помещение</w:t>
            </w:r>
          </w:p>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A4611" w:rsidRPr="008A4611" w:rsidTr="008A4611">
        <w:tc>
          <w:tcPr>
            <w:tcW w:w="9070" w:type="dxa"/>
          </w:tcPr>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Прошу предоставить муниципальную услугу в отношении помещения, находящегося в собственности ____________________________________________________________</w:t>
            </w:r>
          </w:p>
          <w:p w:rsidR="008A4611" w:rsidRPr="00BA15A2" w:rsidRDefault="008A4611" w:rsidP="008A4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8A4611" w:rsidRPr="008A4611" w:rsidRDefault="008A4611" w:rsidP="008A46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 расположенного по адресу:</w:t>
            </w:r>
          </w:p>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w:t>
            </w:r>
          </w:p>
          <w:p w:rsidR="008A4611" w:rsidRPr="00BA15A2" w:rsidRDefault="008A4611" w:rsidP="008A4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(город, улица, проспект, проезд, переулок, шоссе)</w:t>
            </w:r>
          </w:p>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w:t>
            </w:r>
          </w:p>
          <w:p w:rsidR="008A4611" w:rsidRPr="00BA15A2" w:rsidRDefault="008A4611" w:rsidP="008A4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 дома, № корпуса, строения)</w:t>
            </w:r>
          </w:p>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w:t>
            </w:r>
          </w:p>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квартиры, (текущее назначение помещения (общая площадь, жилое/помещение) (жилое/нежилое) площадь) из (жилого/нежилого) помещения в (нежилое/жилое)</w:t>
            </w:r>
          </w:p>
          <w:p w:rsidR="008A4611" w:rsidRPr="008A4611" w:rsidRDefault="008A4611" w:rsidP="008A4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(нужное подчеркнуть)</w:t>
            </w:r>
          </w:p>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Подпись:</w:t>
            </w:r>
          </w:p>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w:t>
            </w:r>
          </w:p>
          <w:p w:rsidR="008A4611" w:rsidRPr="00BA15A2" w:rsidRDefault="008A4611" w:rsidP="008A4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(расшифровка подписи)</w:t>
            </w:r>
          </w:p>
          <w:p w:rsidR="008A4611" w:rsidRPr="00BA15A2" w:rsidRDefault="008A4611" w:rsidP="008A4611">
            <w:pPr>
              <w:widowControl w:val="0"/>
              <w:autoSpaceDE w:val="0"/>
              <w:autoSpaceDN w:val="0"/>
              <w:spacing w:after="0" w:line="240" w:lineRule="auto"/>
              <w:rPr>
                <w:rFonts w:ascii="Times New Roman" w:eastAsia="Times New Roman" w:hAnsi="Times New Roman" w:cs="Times New Roman"/>
                <w:sz w:val="16"/>
                <w:szCs w:val="16"/>
                <w:lang w:eastAsia="ru-RU"/>
              </w:rPr>
            </w:pPr>
          </w:p>
          <w:p w:rsidR="008A4611" w:rsidRPr="008A4611" w:rsidRDefault="008A4611" w:rsidP="008A4611">
            <w:pPr>
              <w:widowControl w:val="0"/>
              <w:autoSpaceDE w:val="0"/>
              <w:autoSpaceDN w:val="0"/>
              <w:spacing w:after="0" w:line="240" w:lineRule="auto"/>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Дата: ____________________</w:t>
            </w:r>
          </w:p>
        </w:tc>
      </w:tr>
    </w:tbl>
    <w:p w:rsidR="008A4611" w:rsidRPr="008A4611" w:rsidRDefault="008A4611" w:rsidP="008A4611">
      <w:pPr>
        <w:tabs>
          <w:tab w:val="left" w:pos="1310"/>
        </w:tabs>
        <w:spacing w:after="0" w:line="240" w:lineRule="auto"/>
        <w:jc w:val="center"/>
        <w:rPr>
          <w:rFonts w:ascii="Times New Roman" w:eastAsia="Times New Roman" w:hAnsi="Times New Roman" w:cs="Times New Roman"/>
          <w:sz w:val="24"/>
          <w:szCs w:val="24"/>
          <w:lang w:eastAsia="ru-RU"/>
        </w:rPr>
      </w:pPr>
    </w:p>
    <w:p w:rsidR="008A4611" w:rsidRPr="008A4611" w:rsidRDefault="008A4611" w:rsidP="008A4611">
      <w:pPr>
        <w:tabs>
          <w:tab w:val="left" w:pos="1310"/>
        </w:tabs>
        <w:spacing w:after="0" w:line="240" w:lineRule="auto"/>
        <w:jc w:val="center"/>
        <w:rPr>
          <w:rFonts w:ascii="Times New Roman" w:eastAsia="Times New Roman" w:hAnsi="Times New Roman" w:cs="Times New Roman"/>
          <w:sz w:val="24"/>
          <w:szCs w:val="24"/>
          <w:lang w:eastAsia="ru-RU"/>
        </w:rPr>
        <w:sectPr w:rsidR="008A4611" w:rsidRPr="008A4611" w:rsidSect="008A4611">
          <w:pgSz w:w="11906" w:h="16838"/>
          <w:pgMar w:top="1134" w:right="850" w:bottom="1134" w:left="1701" w:header="708" w:footer="708" w:gutter="0"/>
          <w:cols w:space="708"/>
          <w:docGrid w:linePitch="360"/>
        </w:sectPr>
      </w:pPr>
    </w:p>
    <w:p w:rsidR="008A4611" w:rsidRPr="008A4611" w:rsidRDefault="008A4611" w:rsidP="008A4611">
      <w:pPr>
        <w:widowControl w:val="0"/>
        <w:autoSpaceDE w:val="0"/>
        <w:autoSpaceDN w:val="0"/>
        <w:spacing w:after="0" w:line="240" w:lineRule="auto"/>
        <w:ind w:left="4536"/>
        <w:jc w:val="both"/>
        <w:outlineLvl w:val="1"/>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Приложение №4</w:t>
      </w:r>
    </w:p>
    <w:p w:rsidR="008A4611" w:rsidRPr="008A4611" w:rsidRDefault="008A4611" w:rsidP="008A4611">
      <w:pPr>
        <w:widowControl w:val="0"/>
        <w:autoSpaceDE w:val="0"/>
        <w:autoSpaceDN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8A4611" w:rsidRPr="008A4611" w:rsidRDefault="008A4611" w:rsidP="008A4611">
      <w:pPr>
        <w:tabs>
          <w:tab w:val="left" w:pos="1310"/>
        </w:tabs>
        <w:spacing w:after="0" w:line="240" w:lineRule="auto"/>
        <w:jc w:val="center"/>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8A4611" w:rsidRPr="008A4611" w:rsidRDefault="008A4611" w:rsidP="008A4611">
      <w:pPr>
        <w:autoSpaceDE w:val="0"/>
        <w:autoSpaceDN w:val="0"/>
        <w:adjustRightInd w:val="0"/>
        <w:spacing w:after="0" w:line="240" w:lineRule="auto"/>
        <w:jc w:val="center"/>
        <w:rPr>
          <w:rFonts w:ascii="Times New Roman" w:eastAsia="Calibri" w:hAnsi="Times New Roman" w:cs="Times New Roman"/>
          <w:b/>
          <w:bCs/>
          <w:sz w:val="24"/>
          <w:szCs w:val="24"/>
        </w:rPr>
      </w:pPr>
      <w:bookmarkStart w:id="16" w:name="Par26"/>
      <w:bookmarkEnd w:id="16"/>
      <w:r w:rsidRPr="008A4611">
        <w:rPr>
          <w:rFonts w:ascii="Times New Roman" w:eastAsia="Calibri" w:hAnsi="Times New Roman" w:cs="Times New Roman"/>
          <w:b/>
          <w:bCs/>
          <w:sz w:val="24"/>
          <w:szCs w:val="24"/>
        </w:rPr>
        <w:t>ФОРМА</w:t>
      </w:r>
    </w:p>
    <w:p w:rsidR="008A4611" w:rsidRPr="008A4611" w:rsidRDefault="008A4611" w:rsidP="008A4611">
      <w:pPr>
        <w:autoSpaceDE w:val="0"/>
        <w:autoSpaceDN w:val="0"/>
        <w:adjustRightInd w:val="0"/>
        <w:spacing w:after="0" w:line="240" w:lineRule="auto"/>
        <w:jc w:val="center"/>
        <w:rPr>
          <w:rFonts w:ascii="Times New Roman" w:eastAsia="Calibri" w:hAnsi="Times New Roman" w:cs="Times New Roman"/>
          <w:b/>
          <w:bCs/>
          <w:sz w:val="24"/>
          <w:szCs w:val="24"/>
        </w:rPr>
      </w:pPr>
      <w:r w:rsidRPr="008A4611">
        <w:rPr>
          <w:rFonts w:ascii="Times New Roman" w:eastAsia="Calibri" w:hAnsi="Times New Roman" w:cs="Times New Roman"/>
          <w:b/>
          <w:bCs/>
          <w:sz w:val="24"/>
          <w:szCs w:val="24"/>
        </w:rPr>
        <w:t>УВЕДОМЛЕНИЯ О ПЕРЕВОДЕ (ОТКАЗЕ В ПЕРЕВОДЕ) ЖИЛОГО</w:t>
      </w:r>
    </w:p>
    <w:p w:rsidR="008A4611" w:rsidRPr="008A4611" w:rsidRDefault="008A4611" w:rsidP="008A4611">
      <w:pPr>
        <w:autoSpaceDE w:val="0"/>
        <w:autoSpaceDN w:val="0"/>
        <w:adjustRightInd w:val="0"/>
        <w:spacing w:after="0" w:line="240" w:lineRule="auto"/>
        <w:jc w:val="center"/>
        <w:rPr>
          <w:rFonts w:ascii="Times New Roman" w:eastAsia="Calibri" w:hAnsi="Times New Roman" w:cs="Times New Roman"/>
          <w:b/>
          <w:bCs/>
          <w:sz w:val="24"/>
          <w:szCs w:val="24"/>
        </w:rPr>
      </w:pPr>
      <w:r w:rsidRPr="008A4611">
        <w:rPr>
          <w:rFonts w:ascii="Times New Roman" w:eastAsia="Calibri" w:hAnsi="Times New Roman" w:cs="Times New Roman"/>
          <w:b/>
          <w:bCs/>
          <w:sz w:val="24"/>
          <w:szCs w:val="24"/>
        </w:rPr>
        <w:t>(НЕЖИЛОГО) ПОМЕЩЕНИЯ В НЕЖИЛОЕ (ЖИЛОЕ) ПОМЕЩЕНИЕ</w:t>
      </w:r>
    </w:p>
    <w:p w:rsidR="008A4611" w:rsidRPr="008A4611" w:rsidRDefault="008A4611" w:rsidP="008A4611">
      <w:pPr>
        <w:widowControl w:val="0"/>
        <w:autoSpaceDE w:val="0"/>
        <w:autoSpaceDN w:val="0"/>
        <w:spacing w:after="0" w:line="240" w:lineRule="auto"/>
        <w:ind w:left="4536"/>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Кому ____________________________</w:t>
      </w:r>
    </w:p>
    <w:p w:rsidR="00BA15A2" w:rsidRPr="00BA15A2" w:rsidRDefault="008A4611" w:rsidP="00BA15A2">
      <w:pPr>
        <w:widowControl w:val="0"/>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(фамилия, имя, отчество -</w:t>
      </w:r>
      <w:r w:rsidR="00BA15A2" w:rsidRPr="00BA15A2">
        <w:rPr>
          <w:rFonts w:ascii="Times New Roman" w:eastAsia="Times New Roman" w:hAnsi="Times New Roman" w:cs="Times New Roman"/>
          <w:sz w:val="16"/>
          <w:szCs w:val="16"/>
          <w:lang w:eastAsia="ru-RU"/>
        </w:rPr>
        <w:t xml:space="preserve"> для граждан;</w:t>
      </w:r>
    </w:p>
    <w:p w:rsidR="008A4611" w:rsidRPr="00BA15A2" w:rsidRDefault="008A4611" w:rsidP="008A4611">
      <w:pPr>
        <w:widowControl w:val="0"/>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8A4611" w:rsidRPr="008A4611" w:rsidRDefault="008A4611" w:rsidP="008A4611">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BA15A2">
        <w:rPr>
          <w:rFonts w:ascii="Times New Roman" w:eastAsia="Times New Roman" w:hAnsi="Times New Roman" w:cs="Times New Roman"/>
          <w:sz w:val="16"/>
          <w:szCs w:val="16"/>
          <w:lang w:eastAsia="ru-RU"/>
        </w:rPr>
        <w:t>_________________________________</w:t>
      </w:r>
      <w:r w:rsidR="00BA15A2">
        <w:rPr>
          <w:rFonts w:ascii="Times New Roman" w:eastAsia="Times New Roman" w:hAnsi="Times New Roman" w:cs="Times New Roman"/>
          <w:sz w:val="16"/>
          <w:szCs w:val="16"/>
          <w:lang w:eastAsia="ru-RU"/>
        </w:rPr>
        <w:t>________________</w:t>
      </w:r>
    </w:p>
    <w:p w:rsidR="00BA15A2" w:rsidRDefault="00BA15A2" w:rsidP="008A4611">
      <w:pPr>
        <w:widowControl w:val="0"/>
        <w:autoSpaceDE w:val="0"/>
        <w:autoSpaceDN w:val="0"/>
        <w:adjustRightInd w:val="0"/>
        <w:spacing w:after="0" w:line="240" w:lineRule="auto"/>
        <w:ind w:left="4536"/>
        <w:jc w:val="both"/>
        <w:rPr>
          <w:rFonts w:ascii="Times New Roman" w:eastAsia="Times New Roman" w:hAnsi="Times New Roman" w:cs="Times New Roman"/>
          <w:sz w:val="16"/>
          <w:szCs w:val="16"/>
          <w:lang w:eastAsia="ru-RU"/>
        </w:rPr>
      </w:pPr>
    </w:p>
    <w:p w:rsidR="008A4611" w:rsidRPr="00BA15A2" w:rsidRDefault="008A4611" w:rsidP="008A4611">
      <w:pPr>
        <w:widowControl w:val="0"/>
        <w:autoSpaceDE w:val="0"/>
        <w:autoSpaceDN w:val="0"/>
        <w:adjustRightInd w:val="0"/>
        <w:spacing w:after="0" w:line="240" w:lineRule="auto"/>
        <w:ind w:left="4536"/>
        <w:jc w:val="both"/>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_________________________________</w:t>
      </w:r>
    </w:p>
    <w:p w:rsidR="008A4611" w:rsidRPr="00BA15A2" w:rsidRDefault="008A4611" w:rsidP="008A4611">
      <w:pPr>
        <w:widowControl w:val="0"/>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полное наименование организации -</w:t>
      </w:r>
    </w:p>
    <w:p w:rsidR="008A4611" w:rsidRPr="008A4611" w:rsidRDefault="008A4611" w:rsidP="008A4611">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w:t>
      </w:r>
    </w:p>
    <w:p w:rsidR="008A4611" w:rsidRPr="00BA15A2" w:rsidRDefault="008A4611" w:rsidP="008A4611">
      <w:pPr>
        <w:widowControl w:val="0"/>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для юридических лиц)</w:t>
      </w:r>
    </w:p>
    <w:p w:rsidR="008A4611" w:rsidRPr="008A4611" w:rsidRDefault="008A4611" w:rsidP="008A4611">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Куда ____________________________</w:t>
      </w:r>
    </w:p>
    <w:p w:rsidR="008A4611" w:rsidRPr="00BA15A2" w:rsidRDefault="008A4611" w:rsidP="008A4611">
      <w:pPr>
        <w:widowControl w:val="0"/>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(почтовый индекс и адрес</w:t>
      </w:r>
    </w:p>
    <w:p w:rsidR="008A4611" w:rsidRPr="008A4611" w:rsidRDefault="008A4611" w:rsidP="008A4611">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w:t>
      </w:r>
    </w:p>
    <w:p w:rsidR="00BA15A2" w:rsidRPr="00BA15A2" w:rsidRDefault="008A4611" w:rsidP="00BA15A2">
      <w:pPr>
        <w:widowControl w:val="0"/>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заявителя согласно заявлению</w:t>
      </w:r>
      <w:r w:rsidR="00BA15A2" w:rsidRPr="00BA15A2">
        <w:rPr>
          <w:rFonts w:ascii="Times New Roman" w:eastAsia="Times New Roman" w:hAnsi="Times New Roman" w:cs="Times New Roman"/>
          <w:sz w:val="16"/>
          <w:szCs w:val="16"/>
          <w:lang w:eastAsia="ru-RU"/>
        </w:rPr>
        <w:t xml:space="preserve"> о переводе)</w:t>
      </w:r>
    </w:p>
    <w:p w:rsidR="008A4611" w:rsidRPr="00BA15A2" w:rsidRDefault="008A4611" w:rsidP="008A4611">
      <w:pPr>
        <w:widowControl w:val="0"/>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8A4611" w:rsidRPr="008A4611" w:rsidRDefault="008A4611" w:rsidP="008A4611">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w:t>
      </w:r>
    </w:p>
    <w:p w:rsidR="008A4611" w:rsidRPr="00BA15A2" w:rsidRDefault="008A4611" w:rsidP="008A4611">
      <w:pPr>
        <w:widowControl w:val="0"/>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8A4611" w:rsidRPr="008A4611" w:rsidRDefault="008A4611" w:rsidP="008A4611">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w:t>
      </w:r>
    </w:p>
    <w:p w:rsidR="008A4611" w:rsidRPr="008A4611" w:rsidRDefault="008A4611" w:rsidP="008A4611">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rsidR="008A4611" w:rsidRPr="008A4611"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УВЕДОМЛЕНИЕ</w:t>
      </w:r>
    </w:p>
    <w:p w:rsidR="008A4611" w:rsidRPr="008A4611"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о переводе (отказе в переводе) жилого (нежилого)</w:t>
      </w:r>
    </w:p>
    <w:p w:rsidR="008A4611" w:rsidRPr="008A4611"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помещения в нежилое (жилое) помещение</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(полное наименование органа местного самоуправления,</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w:t>
      </w:r>
    </w:p>
    <w:p w:rsidR="008A4611" w:rsidRPr="008A4611"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осуществляющего перевод помещения)</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 xml:space="preserve">рассмотрев представленные в соответствии с частью 2 </w:t>
      </w:r>
      <w:hyperlink r:id="rId42" w:history="1">
        <w:r w:rsidRPr="008A4611">
          <w:rPr>
            <w:rFonts w:ascii="Times New Roman" w:eastAsia="Times New Roman" w:hAnsi="Times New Roman" w:cs="Times New Roman"/>
            <w:sz w:val="24"/>
            <w:szCs w:val="24"/>
            <w:lang w:eastAsia="ru-RU"/>
          </w:rPr>
          <w:t>статьи 23</w:t>
        </w:r>
      </w:hyperlink>
      <w:r w:rsidRPr="008A4611">
        <w:rPr>
          <w:rFonts w:ascii="Times New Roman" w:eastAsia="Times New Roman" w:hAnsi="Times New Roman" w:cs="Times New Roman"/>
          <w:sz w:val="24"/>
          <w:szCs w:val="24"/>
          <w:lang w:eastAsia="ru-RU"/>
        </w:rPr>
        <w:t xml:space="preserve"> Жилищного кодекса Российской Федерации документы о переводе помещения общей площадью ____ кв. м, находящегося по адресу:</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(наименование городского или сельского поселения)</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w:t>
      </w:r>
    </w:p>
    <w:p w:rsidR="008A4611" w:rsidRPr="00BA15A2" w:rsidRDefault="008A4611" w:rsidP="00BA15A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(наименование улицы</w:t>
      </w:r>
      <w:r w:rsidR="00BA15A2">
        <w:rPr>
          <w:rFonts w:ascii="Times New Roman" w:eastAsia="Times New Roman" w:hAnsi="Times New Roman" w:cs="Times New Roman"/>
          <w:sz w:val="16"/>
          <w:szCs w:val="16"/>
          <w:lang w:eastAsia="ru-RU"/>
        </w:rPr>
        <w:t>, площади, проспекта, бульвара,</w:t>
      </w:r>
      <w:r w:rsidRPr="00BA15A2">
        <w:rPr>
          <w:rFonts w:ascii="Times New Roman" w:eastAsia="Times New Roman" w:hAnsi="Times New Roman" w:cs="Times New Roman"/>
          <w:sz w:val="16"/>
          <w:szCs w:val="16"/>
          <w:lang w:eastAsia="ru-RU"/>
        </w:rPr>
        <w:t>проезда и т.п.)</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корпус (владение, строение) дом ______, _______________,  кв. ______,</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(ненужное зачеркнуть)</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из жилого (нежилого) в нежилое (жилое) в целях использования</w:t>
      </w:r>
      <w:r w:rsidRPr="008A4611">
        <w:rPr>
          <w:rFonts w:ascii="Times New Roman" w:eastAsia="Times New Roman" w:hAnsi="Times New Roman" w:cs="Times New Roman"/>
          <w:sz w:val="24"/>
          <w:szCs w:val="24"/>
          <w:lang w:eastAsia="ru-RU"/>
        </w:rPr>
        <w:br/>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(ненужное зачеркнуть)</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помещения в качестве _________________________________________________________</w:t>
      </w:r>
    </w:p>
    <w:p w:rsidR="008A4611" w:rsidRPr="00BA15A2" w:rsidRDefault="008A4611" w:rsidP="00BA15A2">
      <w:pPr>
        <w:widowControl w:val="0"/>
        <w:autoSpaceDE w:val="0"/>
        <w:autoSpaceDN w:val="0"/>
        <w:adjustRightInd w:val="0"/>
        <w:spacing w:after="0" w:line="240" w:lineRule="auto"/>
        <w:ind w:left="2410"/>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(вид использования помещения в соотв</w:t>
      </w:r>
      <w:r w:rsidR="00BA15A2">
        <w:rPr>
          <w:rFonts w:ascii="Times New Roman" w:eastAsia="Times New Roman" w:hAnsi="Times New Roman" w:cs="Times New Roman"/>
          <w:sz w:val="16"/>
          <w:szCs w:val="16"/>
          <w:lang w:eastAsia="ru-RU"/>
        </w:rPr>
        <w:t xml:space="preserve">етствии </w:t>
      </w:r>
      <w:r w:rsidRPr="00BA15A2">
        <w:rPr>
          <w:rFonts w:ascii="Times New Roman" w:eastAsia="Times New Roman" w:hAnsi="Times New Roman" w:cs="Times New Roman"/>
          <w:sz w:val="16"/>
          <w:szCs w:val="16"/>
          <w:lang w:eastAsia="ru-RU"/>
        </w:rPr>
        <w:t>с заявлением о переводе)</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_____________________________________________________________________________,</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РЕШИЛ (____________________________________________________________________):</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(наименование акта, дата его принятия и номер)</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1. Помещение на основании приложенных к заявлению документов:</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lastRenderedPageBreak/>
        <w:t>жилого (нежилого) в нежилое (жилое)</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а) перевести из ------------------------------------------ без</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(ненужное зачеркнуть)</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предварительных условий;</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_____________________________________________________________________________</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(перечень работ по переустройству</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_____________________________________________________________________________</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(перепланировке) помещения</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_____________________________________________________________________________</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или иных необходимых работ по ремонту, реконструкции,</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реставрации помещения)</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_____________________________________________________________________________.</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 в связи с _______________________________________________________________________</w:t>
      </w:r>
    </w:p>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 xml:space="preserve">(основание(я), установленное частью 1 </w:t>
      </w:r>
      <w:hyperlink r:id="rId43" w:history="1">
        <w:r w:rsidRPr="00BA15A2">
          <w:rPr>
            <w:rFonts w:ascii="Times New Roman" w:eastAsia="Times New Roman" w:hAnsi="Times New Roman" w:cs="Times New Roman"/>
            <w:sz w:val="16"/>
            <w:szCs w:val="16"/>
            <w:lang w:eastAsia="ru-RU"/>
          </w:rPr>
          <w:t>статьи 24</w:t>
        </w:r>
      </w:hyperlink>
      <w:r w:rsidRPr="00BA15A2">
        <w:rPr>
          <w:rFonts w:ascii="Times New Roman" w:eastAsia="Times New Roman" w:hAnsi="Times New Roman" w:cs="Times New Roman"/>
          <w:sz w:val="16"/>
          <w:szCs w:val="16"/>
          <w:lang w:eastAsia="ru-RU"/>
        </w:rPr>
        <w:t xml:space="preserve"> Жилищного кодекса Российской Федерации)</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_____________________________________________________________________________</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_____________________________________________________________________________</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22"/>
        <w:gridCol w:w="3111"/>
        <w:gridCol w:w="3122"/>
      </w:tblGrid>
      <w:tr w:rsidR="008A4611" w:rsidRPr="008A4611" w:rsidTr="008A4611">
        <w:tc>
          <w:tcPr>
            <w:tcW w:w="3190" w:type="dxa"/>
            <w:tcBorders>
              <w:bottom w:val="single" w:sz="4" w:space="0" w:color="auto"/>
            </w:tcBorders>
            <w:shd w:val="clear" w:color="auto" w:fill="auto"/>
          </w:tcPr>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0" w:type="dxa"/>
            <w:tcBorders>
              <w:bottom w:val="single" w:sz="4" w:space="0" w:color="auto"/>
            </w:tcBorders>
            <w:shd w:val="clear" w:color="auto" w:fill="auto"/>
          </w:tcPr>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1" w:type="dxa"/>
            <w:tcBorders>
              <w:bottom w:val="single" w:sz="4" w:space="0" w:color="auto"/>
            </w:tcBorders>
            <w:shd w:val="clear" w:color="auto" w:fill="auto"/>
          </w:tcPr>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A4611" w:rsidRPr="008A4611" w:rsidTr="008A4611">
        <w:tc>
          <w:tcPr>
            <w:tcW w:w="3190" w:type="dxa"/>
            <w:tcBorders>
              <w:top w:val="single" w:sz="4" w:space="0" w:color="auto"/>
            </w:tcBorders>
            <w:shd w:val="clear" w:color="auto" w:fill="auto"/>
          </w:tcPr>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(должность лица, подписавшего уведомление)</w:t>
            </w:r>
          </w:p>
        </w:tc>
        <w:tc>
          <w:tcPr>
            <w:tcW w:w="3190" w:type="dxa"/>
            <w:tcBorders>
              <w:top w:val="single" w:sz="4" w:space="0" w:color="auto"/>
            </w:tcBorders>
            <w:shd w:val="clear" w:color="auto" w:fill="auto"/>
          </w:tcPr>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(подпись)</w:t>
            </w:r>
          </w:p>
        </w:tc>
        <w:tc>
          <w:tcPr>
            <w:tcW w:w="3191" w:type="dxa"/>
            <w:tcBorders>
              <w:top w:val="single" w:sz="4" w:space="0" w:color="auto"/>
            </w:tcBorders>
            <w:shd w:val="clear" w:color="auto" w:fill="auto"/>
          </w:tcPr>
          <w:p w:rsidR="008A4611" w:rsidRPr="00BA15A2" w:rsidRDefault="008A4611" w:rsidP="008A461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5A2">
              <w:rPr>
                <w:rFonts w:ascii="Times New Roman" w:eastAsia="Times New Roman" w:hAnsi="Times New Roman" w:cs="Times New Roman"/>
                <w:sz w:val="16"/>
                <w:szCs w:val="16"/>
                <w:lang w:eastAsia="ru-RU"/>
              </w:rPr>
              <w:t>(расшифровка подписи)</w:t>
            </w:r>
          </w:p>
        </w:tc>
      </w:tr>
    </w:tbl>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«___» ____________ 20____ г.</w:t>
      </w: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4611" w:rsidRPr="008A4611" w:rsidRDefault="008A4611" w:rsidP="008A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611">
        <w:rPr>
          <w:rFonts w:ascii="Times New Roman" w:eastAsia="Times New Roman" w:hAnsi="Times New Roman" w:cs="Times New Roman"/>
          <w:sz w:val="24"/>
          <w:szCs w:val="24"/>
          <w:lang w:eastAsia="ru-RU"/>
        </w:rPr>
        <w:t>М.П.</w:t>
      </w:r>
    </w:p>
    <w:p w:rsidR="008A4611" w:rsidRPr="008A4611" w:rsidRDefault="008A4611" w:rsidP="008A4611">
      <w:pPr>
        <w:tabs>
          <w:tab w:val="left" w:pos="1310"/>
        </w:tabs>
        <w:spacing w:after="0" w:line="240" w:lineRule="auto"/>
        <w:jc w:val="center"/>
        <w:rPr>
          <w:rFonts w:ascii="Times New Roman" w:eastAsia="Times New Roman" w:hAnsi="Times New Roman" w:cs="Times New Roman"/>
          <w:sz w:val="24"/>
          <w:szCs w:val="24"/>
          <w:lang w:eastAsia="ru-RU"/>
        </w:rPr>
      </w:pPr>
    </w:p>
    <w:p w:rsidR="007A3162" w:rsidRDefault="007A3162"/>
    <w:sectPr w:rsidR="007A3162" w:rsidSect="008A46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A7" w:rsidRDefault="00ED30A7" w:rsidP="008A4611">
      <w:pPr>
        <w:spacing w:after="0" w:line="240" w:lineRule="auto"/>
      </w:pPr>
      <w:r>
        <w:separator/>
      </w:r>
    </w:p>
  </w:endnote>
  <w:endnote w:type="continuationSeparator" w:id="0">
    <w:p w:rsidR="00ED30A7" w:rsidRDefault="00ED30A7" w:rsidP="008A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A7" w:rsidRDefault="00ED30A7" w:rsidP="008A4611">
      <w:pPr>
        <w:spacing w:after="0" w:line="240" w:lineRule="auto"/>
      </w:pPr>
      <w:r>
        <w:separator/>
      </w:r>
    </w:p>
  </w:footnote>
  <w:footnote w:type="continuationSeparator" w:id="0">
    <w:p w:rsidR="00ED30A7" w:rsidRDefault="00ED30A7" w:rsidP="008A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A029C"/>
    <w:multiLevelType w:val="hybridMultilevel"/>
    <w:tmpl w:val="FA96D9D0"/>
    <w:lvl w:ilvl="0" w:tplc="79D6819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D21027B"/>
    <w:multiLevelType w:val="hybridMultilevel"/>
    <w:tmpl w:val="7B3404D0"/>
    <w:lvl w:ilvl="0" w:tplc="0419000F">
      <w:start w:val="1"/>
      <w:numFmt w:val="decimal"/>
      <w:lvlText w:val="%1."/>
      <w:lvlJc w:val="left"/>
      <w:pPr>
        <w:ind w:left="1788"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1490A97"/>
    <w:multiLevelType w:val="multilevel"/>
    <w:tmpl w:val="E538227A"/>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610"/>
        </w:tabs>
        <w:ind w:left="2610" w:hanging="99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70374CA5"/>
    <w:multiLevelType w:val="hybridMultilevel"/>
    <w:tmpl w:val="F92467EE"/>
    <w:lvl w:ilvl="0" w:tplc="AD7AAAE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C5A6DF6"/>
    <w:multiLevelType w:val="hybridMultilevel"/>
    <w:tmpl w:val="81AAC80C"/>
    <w:lvl w:ilvl="0" w:tplc="F280C97A">
      <w:start w:val="1"/>
      <w:numFmt w:val="decimal"/>
      <w:lvlText w:val="%1."/>
      <w:lvlJc w:val="left"/>
      <w:pPr>
        <w:tabs>
          <w:tab w:val="num" w:pos="720"/>
        </w:tabs>
        <w:ind w:left="720" w:hanging="360"/>
      </w:pPr>
      <w:rPr>
        <w:rFonts w:hint="default"/>
        <w:b w:val="0"/>
      </w:rPr>
    </w:lvl>
    <w:lvl w:ilvl="1" w:tplc="C2640BBA">
      <w:numFmt w:val="none"/>
      <w:lvlText w:val=""/>
      <w:lvlJc w:val="left"/>
      <w:pPr>
        <w:tabs>
          <w:tab w:val="num" w:pos="360"/>
        </w:tabs>
      </w:pPr>
    </w:lvl>
    <w:lvl w:ilvl="2" w:tplc="5D4EF57A">
      <w:numFmt w:val="none"/>
      <w:lvlText w:val=""/>
      <w:lvlJc w:val="left"/>
      <w:pPr>
        <w:tabs>
          <w:tab w:val="num" w:pos="360"/>
        </w:tabs>
      </w:pPr>
    </w:lvl>
    <w:lvl w:ilvl="3" w:tplc="DC263BC4">
      <w:numFmt w:val="none"/>
      <w:lvlText w:val=""/>
      <w:lvlJc w:val="left"/>
      <w:pPr>
        <w:tabs>
          <w:tab w:val="num" w:pos="360"/>
        </w:tabs>
      </w:pPr>
    </w:lvl>
    <w:lvl w:ilvl="4" w:tplc="4C4A17F0">
      <w:numFmt w:val="none"/>
      <w:lvlText w:val=""/>
      <w:lvlJc w:val="left"/>
      <w:pPr>
        <w:tabs>
          <w:tab w:val="num" w:pos="360"/>
        </w:tabs>
      </w:pPr>
    </w:lvl>
    <w:lvl w:ilvl="5" w:tplc="C0BA3484">
      <w:numFmt w:val="none"/>
      <w:lvlText w:val=""/>
      <w:lvlJc w:val="left"/>
      <w:pPr>
        <w:tabs>
          <w:tab w:val="num" w:pos="360"/>
        </w:tabs>
      </w:pPr>
    </w:lvl>
    <w:lvl w:ilvl="6" w:tplc="3970FBD0">
      <w:numFmt w:val="none"/>
      <w:lvlText w:val=""/>
      <w:lvlJc w:val="left"/>
      <w:pPr>
        <w:tabs>
          <w:tab w:val="num" w:pos="360"/>
        </w:tabs>
      </w:pPr>
    </w:lvl>
    <w:lvl w:ilvl="7" w:tplc="15C44CC4">
      <w:numFmt w:val="none"/>
      <w:lvlText w:val=""/>
      <w:lvlJc w:val="left"/>
      <w:pPr>
        <w:tabs>
          <w:tab w:val="num" w:pos="360"/>
        </w:tabs>
      </w:pPr>
    </w:lvl>
    <w:lvl w:ilvl="8" w:tplc="83D28076">
      <w:numFmt w:val="none"/>
      <w:lvlText w:val=""/>
      <w:lvlJc w:val="left"/>
      <w:pPr>
        <w:tabs>
          <w:tab w:val="num" w:pos="360"/>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11"/>
    <w:rsid w:val="00001E32"/>
    <w:rsid w:val="001361C9"/>
    <w:rsid w:val="001A5BE0"/>
    <w:rsid w:val="002666AE"/>
    <w:rsid w:val="002F323E"/>
    <w:rsid w:val="00476F52"/>
    <w:rsid w:val="004A5CCB"/>
    <w:rsid w:val="005E4170"/>
    <w:rsid w:val="007A3162"/>
    <w:rsid w:val="008A4611"/>
    <w:rsid w:val="00904431"/>
    <w:rsid w:val="00945C21"/>
    <w:rsid w:val="00A9787C"/>
    <w:rsid w:val="00B24714"/>
    <w:rsid w:val="00B30FE2"/>
    <w:rsid w:val="00B83B94"/>
    <w:rsid w:val="00BA15A2"/>
    <w:rsid w:val="00C6609E"/>
    <w:rsid w:val="00D47EBD"/>
    <w:rsid w:val="00E84C2C"/>
    <w:rsid w:val="00ED30A7"/>
    <w:rsid w:val="00EF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CB70"/>
  <w15:chartTrackingRefBased/>
  <w15:docId w15:val="{C798F1F0-C056-47EE-942F-941BE25B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A4611"/>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link w:val="30"/>
    <w:qFormat/>
    <w:rsid w:val="008A4611"/>
    <w:pPr>
      <w:spacing w:before="90" w:after="15" w:line="240" w:lineRule="auto"/>
      <w:outlineLvl w:val="2"/>
    </w:pPr>
    <w:rPr>
      <w:rFonts w:ascii="Arial" w:eastAsia="Times New Roman" w:hAnsi="Arial" w:cs="Arial"/>
      <w:b/>
      <w:bCs/>
      <w:smallCaps/>
      <w:color w:val="00009A"/>
      <w:sz w:val="27"/>
      <w:szCs w:val="27"/>
      <w:lang w:eastAsia="ru-RU"/>
    </w:rPr>
  </w:style>
  <w:style w:type="paragraph" w:styleId="4">
    <w:name w:val="heading 4"/>
    <w:basedOn w:val="a"/>
    <w:next w:val="a"/>
    <w:link w:val="40"/>
    <w:unhideWhenUsed/>
    <w:qFormat/>
    <w:rsid w:val="008A461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unhideWhenUsed/>
    <w:qFormat/>
    <w:rsid w:val="008A46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611"/>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8A4611"/>
    <w:rPr>
      <w:rFonts w:ascii="Arial" w:eastAsia="Times New Roman" w:hAnsi="Arial" w:cs="Arial"/>
      <w:b/>
      <w:bCs/>
      <w:smallCaps/>
      <w:color w:val="00009A"/>
      <w:sz w:val="27"/>
      <w:szCs w:val="27"/>
      <w:lang w:eastAsia="ru-RU"/>
    </w:rPr>
  </w:style>
  <w:style w:type="character" w:customStyle="1" w:styleId="40">
    <w:name w:val="Заголовок 4 Знак"/>
    <w:basedOn w:val="a0"/>
    <w:link w:val="4"/>
    <w:rsid w:val="008A4611"/>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8A4611"/>
  </w:style>
  <w:style w:type="table" w:styleId="a3">
    <w:name w:val="Table Grid"/>
    <w:basedOn w:val="a1"/>
    <w:uiPriority w:val="39"/>
    <w:rsid w:val="008A46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8A4611"/>
    <w:pPr>
      <w:spacing w:before="30" w:after="30" w:line="240" w:lineRule="auto"/>
    </w:pPr>
    <w:rPr>
      <w:rFonts w:ascii="Arial" w:eastAsia="Times New Roman" w:hAnsi="Arial" w:cs="Arial"/>
      <w:color w:val="332E2D"/>
      <w:spacing w:val="2"/>
      <w:sz w:val="24"/>
      <w:szCs w:val="24"/>
      <w:lang w:eastAsia="ru-RU"/>
    </w:rPr>
  </w:style>
  <w:style w:type="paragraph" w:customStyle="1" w:styleId="a5">
    <w:name w:val="Знак Знак Знак Знак Знак Знак Знак Знак Знак Знак Знак Знак Знак Знак Знак"/>
    <w:basedOn w:val="a"/>
    <w:rsid w:val="008A4611"/>
    <w:pPr>
      <w:widowControl w:val="0"/>
      <w:adjustRightInd w:val="0"/>
      <w:spacing w:after="0" w:line="360" w:lineRule="atLeast"/>
      <w:jc w:val="both"/>
    </w:pPr>
    <w:rPr>
      <w:rFonts w:ascii="Verdana" w:eastAsia="Times New Roman" w:hAnsi="Verdana" w:cs="Verdana"/>
      <w:sz w:val="20"/>
      <w:szCs w:val="20"/>
      <w:lang w:val="en-US"/>
    </w:rPr>
  </w:style>
  <w:style w:type="paragraph" w:styleId="HTML">
    <w:name w:val="HTML Preformatted"/>
    <w:basedOn w:val="a"/>
    <w:link w:val="HTML0"/>
    <w:rsid w:val="008A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A4611"/>
    <w:rPr>
      <w:rFonts w:ascii="Courier New" w:eastAsia="Times New Roman" w:hAnsi="Courier New" w:cs="Courier New"/>
      <w:sz w:val="20"/>
      <w:szCs w:val="20"/>
      <w:lang w:eastAsia="ru-RU"/>
    </w:rPr>
  </w:style>
  <w:style w:type="paragraph" w:styleId="a6">
    <w:name w:val="Balloon Text"/>
    <w:basedOn w:val="a"/>
    <w:link w:val="a7"/>
    <w:uiPriority w:val="99"/>
    <w:rsid w:val="008A4611"/>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rsid w:val="008A4611"/>
    <w:rPr>
      <w:rFonts w:ascii="Tahoma" w:eastAsia="Times New Roman" w:hAnsi="Tahoma" w:cs="Tahoma"/>
      <w:sz w:val="16"/>
      <w:szCs w:val="16"/>
      <w:lang w:eastAsia="ru-RU"/>
    </w:rPr>
  </w:style>
  <w:style w:type="paragraph" w:customStyle="1" w:styleId="ConsPlusNormal">
    <w:name w:val="ConsPlusNormal"/>
    <w:link w:val="ConsPlusNormal0"/>
    <w:rsid w:val="008A4611"/>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uiPriority w:val="99"/>
    <w:rsid w:val="008A4611"/>
    <w:rPr>
      <w:color w:val="0000FF"/>
      <w:u w:val="single"/>
    </w:rPr>
  </w:style>
  <w:style w:type="paragraph" w:styleId="a9">
    <w:name w:val="header"/>
    <w:basedOn w:val="a"/>
    <w:link w:val="aa"/>
    <w:uiPriority w:val="99"/>
    <w:rsid w:val="008A46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8A4611"/>
    <w:rPr>
      <w:rFonts w:ascii="Times New Roman" w:eastAsia="Times New Roman" w:hAnsi="Times New Roman" w:cs="Times New Roman"/>
      <w:sz w:val="24"/>
      <w:szCs w:val="24"/>
      <w:lang w:eastAsia="ru-RU"/>
    </w:rPr>
  </w:style>
  <w:style w:type="paragraph" w:styleId="ab">
    <w:name w:val="footer"/>
    <w:basedOn w:val="a"/>
    <w:link w:val="ac"/>
    <w:uiPriority w:val="99"/>
    <w:rsid w:val="008A46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8A4611"/>
    <w:rPr>
      <w:rFonts w:ascii="Times New Roman" w:eastAsia="Times New Roman" w:hAnsi="Times New Roman" w:cs="Times New Roman"/>
      <w:sz w:val="24"/>
      <w:szCs w:val="24"/>
      <w:lang w:eastAsia="ru-RU"/>
    </w:rPr>
  </w:style>
  <w:style w:type="paragraph" w:styleId="ad">
    <w:name w:val="List Paragraph"/>
    <w:basedOn w:val="a"/>
    <w:uiPriority w:val="34"/>
    <w:qFormat/>
    <w:rsid w:val="008A4611"/>
    <w:pPr>
      <w:spacing w:after="200" w:line="276" w:lineRule="auto"/>
      <w:ind w:left="720"/>
    </w:pPr>
    <w:rPr>
      <w:rFonts w:ascii="Calibri" w:eastAsia="Times New Roman" w:hAnsi="Calibri" w:cs="Calibri"/>
      <w:lang w:eastAsia="ru-RU"/>
    </w:rPr>
  </w:style>
  <w:style w:type="character" w:customStyle="1" w:styleId="12">
    <w:name w:val="Заголовок Знак1"/>
    <w:link w:val="ae"/>
    <w:locked/>
    <w:rsid w:val="008A4611"/>
    <w:rPr>
      <w:rFonts w:ascii="Calibri" w:hAnsi="Calibri" w:cs="Calibri"/>
      <w:sz w:val="32"/>
      <w:szCs w:val="32"/>
    </w:rPr>
  </w:style>
  <w:style w:type="paragraph" w:customStyle="1" w:styleId="af">
    <w:basedOn w:val="a"/>
    <w:next w:val="ae"/>
    <w:qFormat/>
    <w:rsid w:val="008A4611"/>
    <w:pPr>
      <w:spacing w:after="0" w:line="240" w:lineRule="auto"/>
      <w:jc w:val="center"/>
    </w:pPr>
    <w:rPr>
      <w:rFonts w:ascii="Calibri" w:eastAsia="Times New Roman" w:hAnsi="Calibri" w:cs="Calibri"/>
      <w:sz w:val="32"/>
      <w:szCs w:val="32"/>
      <w:lang w:eastAsia="ru-RU"/>
    </w:rPr>
  </w:style>
  <w:style w:type="character" w:customStyle="1" w:styleId="13">
    <w:name w:val="Название Знак1"/>
    <w:rsid w:val="008A4611"/>
    <w:rPr>
      <w:rFonts w:ascii="Cambria" w:eastAsia="Times New Roman" w:hAnsi="Cambria" w:cs="Times New Roman"/>
      <w:b/>
      <w:bCs/>
      <w:kern w:val="28"/>
      <w:sz w:val="32"/>
      <w:szCs w:val="32"/>
    </w:rPr>
  </w:style>
  <w:style w:type="character" w:styleId="af0">
    <w:name w:val="Emphasis"/>
    <w:uiPriority w:val="20"/>
    <w:qFormat/>
    <w:rsid w:val="008A4611"/>
    <w:rPr>
      <w:rFonts w:cs="Times New Roman"/>
      <w:i/>
      <w:iCs/>
    </w:rPr>
  </w:style>
  <w:style w:type="character" w:customStyle="1" w:styleId="FontStyle14">
    <w:name w:val="Font Style14"/>
    <w:rsid w:val="008A4611"/>
    <w:rPr>
      <w:rFonts w:ascii="Times New Roman" w:hAnsi="Times New Roman" w:cs="Times New Roman"/>
      <w:sz w:val="22"/>
      <w:szCs w:val="22"/>
    </w:rPr>
  </w:style>
  <w:style w:type="paragraph" w:customStyle="1" w:styleId="Style1">
    <w:name w:val="Style1"/>
    <w:basedOn w:val="a"/>
    <w:rsid w:val="008A461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styleId="af1">
    <w:name w:val="No Spacing"/>
    <w:uiPriority w:val="1"/>
    <w:qFormat/>
    <w:rsid w:val="008A4611"/>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8A4611"/>
    <w:pPr>
      <w:autoSpaceDE w:val="0"/>
      <w:autoSpaceDN w:val="0"/>
      <w:adjustRightInd w:val="0"/>
      <w:spacing w:after="0" w:line="240" w:lineRule="auto"/>
    </w:pPr>
    <w:rPr>
      <w:rFonts w:ascii="Times New Roman" w:eastAsia="Calibri" w:hAnsi="Times New Roman" w:cs="Times New Roman"/>
      <w:b/>
      <w:bCs/>
      <w:sz w:val="28"/>
      <w:szCs w:val="28"/>
    </w:rPr>
  </w:style>
  <w:style w:type="paragraph" w:styleId="af2">
    <w:name w:val="Body Text Indent"/>
    <w:basedOn w:val="a"/>
    <w:link w:val="af3"/>
    <w:rsid w:val="008A4611"/>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8A4611"/>
    <w:rPr>
      <w:rFonts w:ascii="Times New Roman" w:eastAsia="Times New Roman" w:hAnsi="Times New Roman" w:cs="Times New Roman"/>
      <w:sz w:val="28"/>
      <w:szCs w:val="28"/>
      <w:lang w:eastAsia="ru-RU"/>
    </w:rPr>
  </w:style>
  <w:style w:type="character" w:styleId="af4">
    <w:name w:val="Strong"/>
    <w:uiPriority w:val="22"/>
    <w:qFormat/>
    <w:rsid w:val="008A4611"/>
    <w:rPr>
      <w:b/>
      <w:bCs/>
    </w:rPr>
  </w:style>
  <w:style w:type="paragraph" w:customStyle="1" w:styleId="ConsPlusNonformat">
    <w:name w:val="ConsPlusNonformat"/>
    <w:uiPriority w:val="99"/>
    <w:rsid w:val="008A46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8A461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8A4611"/>
    <w:rPr>
      <w:rFonts w:ascii="Times New Roman" w:eastAsia="Times New Roman" w:hAnsi="Times New Roman" w:cs="Times New Roman"/>
      <w:sz w:val="16"/>
      <w:szCs w:val="16"/>
      <w:lang w:eastAsia="ru-RU"/>
    </w:rPr>
  </w:style>
  <w:style w:type="paragraph" w:customStyle="1" w:styleId="af5">
    <w:name w:val="Стиль"/>
    <w:rsid w:val="008A46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A4611"/>
    <w:rPr>
      <w:rFonts w:ascii="Calibri" w:eastAsia="Times New Roman" w:hAnsi="Calibri" w:cs="Calibri"/>
      <w:szCs w:val="20"/>
      <w:lang w:eastAsia="ru-RU"/>
    </w:rPr>
  </w:style>
  <w:style w:type="paragraph" w:customStyle="1" w:styleId="ConsPlusJurTerm">
    <w:name w:val="ConsPlusJurTerm"/>
    <w:uiPriority w:val="99"/>
    <w:rsid w:val="008A4611"/>
    <w:pPr>
      <w:autoSpaceDE w:val="0"/>
      <w:autoSpaceDN w:val="0"/>
      <w:adjustRightInd w:val="0"/>
      <w:spacing w:after="0" w:line="240" w:lineRule="auto"/>
    </w:pPr>
    <w:rPr>
      <w:rFonts w:ascii="Tahoma" w:eastAsia="Calibri" w:hAnsi="Tahoma" w:cs="Tahoma"/>
      <w:sz w:val="26"/>
      <w:szCs w:val="26"/>
    </w:rPr>
  </w:style>
  <w:style w:type="character" w:styleId="af6">
    <w:name w:val="page number"/>
    <w:rsid w:val="008A4611"/>
  </w:style>
  <w:style w:type="paragraph" w:styleId="af7">
    <w:name w:val="annotation text"/>
    <w:basedOn w:val="a"/>
    <w:link w:val="af8"/>
    <w:uiPriority w:val="99"/>
    <w:unhideWhenUsed/>
    <w:rsid w:val="008A4611"/>
    <w:pPr>
      <w:spacing w:after="200"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rsid w:val="008A4611"/>
    <w:rPr>
      <w:rFonts w:ascii="Calibri" w:eastAsia="Calibri" w:hAnsi="Calibri" w:cs="Times New Roman"/>
      <w:sz w:val="20"/>
      <w:szCs w:val="20"/>
    </w:rPr>
  </w:style>
  <w:style w:type="paragraph" w:styleId="af9">
    <w:name w:val="annotation subject"/>
    <w:basedOn w:val="af7"/>
    <w:next w:val="af7"/>
    <w:link w:val="afa"/>
    <w:uiPriority w:val="99"/>
    <w:unhideWhenUsed/>
    <w:rsid w:val="008A4611"/>
    <w:rPr>
      <w:b/>
      <w:bCs/>
    </w:rPr>
  </w:style>
  <w:style w:type="character" w:customStyle="1" w:styleId="afa">
    <w:name w:val="Тема примечания Знак"/>
    <w:basedOn w:val="af8"/>
    <w:link w:val="af9"/>
    <w:uiPriority w:val="99"/>
    <w:rsid w:val="008A4611"/>
    <w:rPr>
      <w:rFonts w:ascii="Calibri" w:eastAsia="Calibri" w:hAnsi="Calibri" w:cs="Times New Roman"/>
      <w:b/>
      <w:bCs/>
      <w:sz w:val="20"/>
      <w:szCs w:val="20"/>
    </w:rPr>
  </w:style>
  <w:style w:type="character" w:styleId="afb">
    <w:name w:val="FollowedHyperlink"/>
    <w:rsid w:val="008A4611"/>
    <w:rPr>
      <w:color w:val="954F72"/>
      <w:u w:val="single"/>
    </w:rPr>
  </w:style>
  <w:style w:type="paragraph" w:customStyle="1" w:styleId="BlockQuotation">
    <w:name w:val="Block Quotation"/>
    <w:basedOn w:val="a"/>
    <w:rsid w:val="008A4611"/>
    <w:pPr>
      <w:widowControl w:val="0"/>
      <w:spacing w:after="0" w:line="240" w:lineRule="auto"/>
      <w:ind w:left="3686" w:right="-144" w:firstLine="4678"/>
      <w:jc w:val="both"/>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rsid w:val="008A4611"/>
    <w:pPr>
      <w:widowControl w:val="0"/>
      <w:spacing w:after="0" w:line="240" w:lineRule="auto"/>
      <w:ind w:firstLine="6840"/>
    </w:pPr>
    <w:rPr>
      <w:rFonts w:ascii="Times New Roman" w:eastAsia="Times New Roman" w:hAnsi="Times New Roman" w:cs="Times New Roman"/>
      <w:sz w:val="28"/>
      <w:szCs w:val="20"/>
      <w:lang w:eastAsia="ru-RU"/>
    </w:rPr>
  </w:style>
  <w:style w:type="paragraph" w:customStyle="1" w:styleId="ConsNormal">
    <w:name w:val="ConsNormal"/>
    <w:rsid w:val="008A46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Title"/>
    <w:basedOn w:val="a"/>
    <w:next w:val="a"/>
    <w:link w:val="12"/>
    <w:qFormat/>
    <w:rsid w:val="008A4611"/>
    <w:pPr>
      <w:spacing w:after="0" w:line="240" w:lineRule="auto"/>
      <w:contextualSpacing/>
    </w:pPr>
    <w:rPr>
      <w:rFonts w:ascii="Calibri" w:hAnsi="Calibri" w:cs="Calibri"/>
      <w:sz w:val="32"/>
      <w:szCs w:val="32"/>
    </w:rPr>
  </w:style>
  <w:style w:type="character" w:customStyle="1" w:styleId="afc">
    <w:name w:val="Заголовок Знак"/>
    <w:basedOn w:val="a0"/>
    <w:uiPriority w:val="10"/>
    <w:rsid w:val="008A4611"/>
    <w:rPr>
      <w:rFonts w:asciiTheme="majorHAnsi" w:eastAsiaTheme="majorEastAsia" w:hAnsiTheme="majorHAnsi" w:cstheme="majorBidi"/>
      <w:spacing w:val="-10"/>
      <w:kern w:val="28"/>
      <w:sz w:val="56"/>
      <w:szCs w:val="56"/>
    </w:rPr>
  </w:style>
  <w:style w:type="character" w:customStyle="1" w:styleId="50">
    <w:name w:val="Заголовок 5 Знак"/>
    <w:basedOn w:val="a0"/>
    <w:link w:val="5"/>
    <w:uiPriority w:val="9"/>
    <w:rsid w:val="008A4611"/>
    <w:rPr>
      <w:rFonts w:asciiTheme="majorHAnsi" w:eastAsiaTheme="majorEastAsia" w:hAnsiTheme="majorHAnsi" w:cstheme="majorBidi"/>
      <w:color w:val="2E74B5" w:themeColor="accent1" w:themeShade="BF"/>
    </w:rPr>
  </w:style>
  <w:style w:type="character" w:styleId="afd">
    <w:name w:val="annotation reference"/>
    <w:basedOn w:val="a0"/>
    <w:uiPriority w:val="99"/>
    <w:semiHidden/>
    <w:unhideWhenUsed/>
    <w:rsid w:val="008A46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96&amp;date=27.02.2024&amp;dst=100290&amp;field=134" TargetMode="External"/><Relationship Id="rId18" Type="http://schemas.openxmlformats.org/officeDocument/2006/relationships/hyperlink" Target="https://login.consultant.ru/link/?req=doc&amp;base=LAW&amp;n=453313&amp;date=27.02.2024&amp;dst=100352&amp;field=134" TargetMode="External"/><Relationship Id="rId26" Type="http://schemas.openxmlformats.org/officeDocument/2006/relationships/hyperlink" Target="https://login.consultant.ru/link/?req=doc&amp;base=LAW&amp;n=453313&amp;date=27.02.2024&amp;dst=100352&amp;field=134" TargetMode="External"/><Relationship Id="rId39" Type="http://schemas.openxmlformats.org/officeDocument/2006/relationships/hyperlink" Target="https://login.consultant.ru/link/?req=doc&amp;base=LAW&amp;n=55033&amp;date=27.02.2024" TargetMode="External"/><Relationship Id="rId21" Type="http://schemas.openxmlformats.org/officeDocument/2006/relationships/hyperlink" Target="https://login.consultant.ru/link/?req=doc&amp;base=LAW&amp;n=454305&amp;date=27.02.2024" TargetMode="External"/><Relationship Id="rId34" Type="http://schemas.openxmlformats.org/officeDocument/2006/relationships/hyperlink" Target="https://login.consultant.ru/link/?req=doc&amp;base=LAW&amp;n=454388&amp;date=27.02.2024" TargetMode="External"/><Relationship Id="rId42" Type="http://schemas.openxmlformats.org/officeDocument/2006/relationships/hyperlink" Target="https://login.consultant.ru/link/?req=doc&amp;base=LAW&amp;n=469908&amp;date=25.03.2024&amp;dst=100174&amp;field=134"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ogin.consultant.ru/link/?req=doc&amp;base=LAW&amp;n=469796&amp;date=27.02.2024&amp;dst=100167&amp;field=134" TargetMode="External"/><Relationship Id="rId29" Type="http://schemas.openxmlformats.org/officeDocument/2006/relationships/hyperlink" Target="https://login.consultant.ru/link/?req=doc&amp;base=LAW&amp;n=311791&amp;date=27.02.2024&amp;dst=100020&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55033&amp;date=27.02.2024&amp;dst=100008&amp;field=134" TargetMode="External"/><Relationship Id="rId24" Type="http://schemas.openxmlformats.org/officeDocument/2006/relationships/hyperlink" Target="https://login.consultant.ru/link/?req=doc&amp;base=LAW&amp;n=453313&amp;date=27.02.2024&amp;dst=100352&amp;field=134" TargetMode="External"/><Relationship Id="rId32" Type="http://schemas.openxmlformats.org/officeDocument/2006/relationships/image" Target="media/image2.png"/><Relationship Id="rId37" Type="http://schemas.openxmlformats.org/officeDocument/2006/relationships/hyperlink" Target="https://login.consultant.ru/link/?req=doc&amp;base=LAW&amp;n=451872&amp;date=27.02.2024" TargetMode="External"/><Relationship Id="rId40" Type="http://schemas.openxmlformats.org/officeDocument/2006/relationships/hyperlink" Target="https://login.consultant.ru/link/?req=doc&amp;base=LAW&amp;n=124507&amp;date=27.02.202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53313&amp;date=27.02.2024&amp;dst=100352&amp;field=134" TargetMode="External"/><Relationship Id="rId23" Type="http://schemas.openxmlformats.org/officeDocument/2006/relationships/hyperlink" Target="https://login.consultant.ru/link/?req=doc&amp;base=LAW&amp;n=453313&amp;date=27.02.2024&amp;dst=290&amp;field=134" TargetMode="External"/><Relationship Id="rId28" Type="http://schemas.openxmlformats.org/officeDocument/2006/relationships/hyperlink" Target="https://login.consultant.ru/link/?req=doc&amp;base=LAW&amp;n=453313&amp;date=27.02.2024&amp;dst=100352&amp;field=134" TargetMode="External"/><Relationship Id="rId36" Type="http://schemas.openxmlformats.org/officeDocument/2006/relationships/hyperlink" Target="https://login.consultant.ru/link/?req=doc&amp;base=LAW&amp;n=469796&amp;date=27.02.2024" TargetMode="External"/><Relationship Id="rId10" Type="http://schemas.openxmlformats.org/officeDocument/2006/relationships/hyperlink" Target="https://login.consultant.ru/link/?req=doc&amp;base=LAW&amp;n=444242&amp;date=27.02.2024" TargetMode="External"/><Relationship Id="rId19" Type="http://schemas.openxmlformats.org/officeDocument/2006/relationships/hyperlink" Target="https://login.consultant.ru/link/?req=doc&amp;base=LAW&amp;n=453313&amp;date=27.02.2024&amp;dst=100352&amp;field=134" TargetMode="External"/><Relationship Id="rId31" Type="http://schemas.openxmlformats.org/officeDocument/2006/relationships/hyperlink" Target="https://login.consultant.ru/link/?req=doc&amp;base=LAW&amp;n=300316&amp;date=27.02.202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usotinskoe-r81.gosweb.gosuslugi.ru" TargetMode="External"/><Relationship Id="rId14" Type="http://schemas.openxmlformats.org/officeDocument/2006/relationships/hyperlink" Target="https://login.consultant.ru/link/?req=doc&amp;base=LAW&amp;n=453313&amp;date=27.02.2024&amp;dst=100352&amp;field=134" TargetMode="External"/><Relationship Id="rId22" Type="http://schemas.openxmlformats.org/officeDocument/2006/relationships/hyperlink" Target="https://login.consultant.ru/link/?req=doc&amp;base=LAW&amp;n=55033&amp;date=27.02.2024&amp;dst=100008&amp;field=134" TargetMode="External"/><Relationship Id="rId27" Type="http://schemas.openxmlformats.org/officeDocument/2006/relationships/hyperlink" Target="https://login.consultant.ru/link/?req=doc&amp;base=LAW&amp;n=453313&amp;date=27.02.2024&amp;dst=100352&amp;field=134" TargetMode="External"/><Relationship Id="rId30" Type="http://schemas.openxmlformats.org/officeDocument/2006/relationships/hyperlink" Target="https://login.consultant.ru/link/?req=doc&amp;base=LAW&amp;n=453313&amp;date=27.02.2024" TargetMode="External"/><Relationship Id="rId35" Type="http://schemas.openxmlformats.org/officeDocument/2006/relationships/hyperlink" Target="https://login.consultant.ru/link/?req=doc&amp;base=LAW&amp;n=452991&amp;date=27.02.2024" TargetMode="External"/><Relationship Id="rId43" Type="http://schemas.openxmlformats.org/officeDocument/2006/relationships/hyperlink" Target="https://login.consultant.ru/link/?req=doc&amp;base=LAW&amp;n=469908&amp;date=25.03.2024&amp;dst=100189&amp;field=134" TargetMode="External"/><Relationship Id="rId8" Type="http://schemas.openxmlformats.org/officeDocument/2006/relationships/hyperlink" Target="https://kusotinskoe-r81.gosweb.gosuslugi.ru" TargetMode="External"/><Relationship Id="rId3" Type="http://schemas.openxmlformats.org/officeDocument/2006/relationships/settings" Target="settings.xml"/><Relationship Id="rId12" Type="http://schemas.openxmlformats.org/officeDocument/2006/relationships/hyperlink" Target="https://login.consultant.ru/link/?req=doc&amp;base=LAW&amp;n=469796&amp;date=27.02.2024&amp;dst=100271&amp;field=134" TargetMode="External"/><Relationship Id="rId17" Type="http://schemas.openxmlformats.org/officeDocument/2006/relationships/hyperlink" Target="https://login.consultant.ru/link/?req=doc&amp;base=LAW&amp;n=427859&amp;date=27.02.2024" TargetMode="External"/><Relationship Id="rId25" Type="http://schemas.openxmlformats.org/officeDocument/2006/relationships/hyperlink" Target="https://login.consultant.ru/link/?req=doc&amp;base=LAW&amp;n=453313&amp;date=27.02.2024&amp;dst=100352&amp;field=134" TargetMode="External"/><Relationship Id="rId33" Type="http://schemas.openxmlformats.org/officeDocument/2006/relationships/hyperlink" Target="https://login.consultant.ru/link/?req=doc&amp;base=LAW&amp;n=2875&amp;date=27.02.2024" TargetMode="External"/><Relationship Id="rId38" Type="http://schemas.openxmlformats.org/officeDocument/2006/relationships/hyperlink" Target="https://login.consultant.ru/link/?req=doc&amp;base=LAW&amp;n=453313&amp;date=27.02.2024" TargetMode="External"/><Relationship Id="rId20" Type="http://schemas.openxmlformats.org/officeDocument/2006/relationships/hyperlink" Target="https://login.consultant.ru/link/?req=doc&amp;base=LAW&amp;n=436326&amp;date=27.02.2024" TargetMode="External"/><Relationship Id="rId41" Type="http://schemas.openxmlformats.org/officeDocument/2006/relationships/hyperlink" Target="https://login.consultant.ru/link/?req=doc&amp;base=RLAW123&amp;n=322392&amp;date=27.02.2024&amp;dst=1000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30</Pages>
  <Words>15185</Words>
  <Characters>86560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dc:creator>
  <cp:keywords/>
  <dc:description/>
  <cp:lastModifiedBy>RJ</cp:lastModifiedBy>
  <cp:revision>4</cp:revision>
  <cp:lastPrinted>2025-05-16T01:09:00Z</cp:lastPrinted>
  <dcterms:created xsi:type="dcterms:W3CDTF">2025-04-02T00:59:00Z</dcterms:created>
  <dcterms:modified xsi:type="dcterms:W3CDTF">2025-05-16T01:10:00Z</dcterms:modified>
</cp:coreProperties>
</file>